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7572" w14:textId="3873E11A" w:rsidR="009A46CF" w:rsidRPr="00631C07" w:rsidRDefault="00985132" w:rsidP="00985132">
      <w:pPr>
        <w:jc w:val="center"/>
        <w:rPr>
          <w:b/>
          <w:bCs/>
          <w:color w:val="7030A0"/>
          <w:sz w:val="26"/>
          <w:szCs w:val="26"/>
        </w:rPr>
      </w:pPr>
      <w:r w:rsidRPr="00631C07">
        <w:rPr>
          <w:b/>
          <w:bCs/>
          <w:color w:val="7030A0"/>
          <w:sz w:val="26"/>
          <w:szCs w:val="26"/>
        </w:rPr>
        <w:t>Personal Assistant</w:t>
      </w:r>
    </w:p>
    <w:p w14:paraId="52914BA2" w14:textId="7DCADE59" w:rsidR="00985132" w:rsidRPr="00631C07" w:rsidRDefault="00985132" w:rsidP="00985132">
      <w:pPr>
        <w:jc w:val="center"/>
        <w:rPr>
          <w:b/>
          <w:bCs/>
          <w:color w:val="7030A0"/>
          <w:sz w:val="26"/>
          <w:szCs w:val="26"/>
        </w:rPr>
      </w:pPr>
      <w:r w:rsidRPr="00631C07">
        <w:rPr>
          <w:b/>
          <w:bCs/>
          <w:color w:val="7030A0"/>
          <w:sz w:val="26"/>
          <w:szCs w:val="26"/>
        </w:rPr>
        <w:t>£9.50 per hour</w:t>
      </w:r>
    </w:p>
    <w:p w14:paraId="6AC10513" w14:textId="2B0E2326" w:rsidR="00985132" w:rsidRPr="00631C07" w:rsidRDefault="00985132" w:rsidP="00985132">
      <w:pPr>
        <w:jc w:val="center"/>
        <w:rPr>
          <w:b/>
          <w:bCs/>
          <w:color w:val="7030A0"/>
          <w:sz w:val="26"/>
          <w:szCs w:val="26"/>
        </w:rPr>
      </w:pPr>
      <w:r w:rsidRPr="00631C07">
        <w:rPr>
          <w:b/>
          <w:bCs/>
          <w:color w:val="7030A0"/>
          <w:sz w:val="26"/>
          <w:szCs w:val="26"/>
        </w:rPr>
        <w:t>16 hours per week</w:t>
      </w:r>
    </w:p>
    <w:p w14:paraId="41BD7CF1" w14:textId="34D45ECF" w:rsidR="00985132" w:rsidRDefault="003A687C" w:rsidP="00E540B5">
      <w:pPr>
        <w:jc w:val="center"/>
        <w:rPr>
          <w:b/>
          <w:bCs/>
          <w:color w:val="7030A0"/>
          <w:sz w:val="26"/>
          <w:szCs w:val="26"/>
        </w:rPr>
      </w:pPr>
      <w:r w:rsidRPr="00631C07">
        <w:rPr>
          <w:b/>
          <w:bCs/>
          <w:color w:val="7030A0"/>
          <w:sz w:val="26"/>
          <w:szCs w:val="26"/>
        </w:rPr>
        <w:t>Bury St Edmunds</w:t>
      </w:r>
    </w:p>
    <w:p w14:paraId="5245F753" w14:textId="351BB7D7" w:rsidR="00D40594" w:rsidRPr="00631C07" w:rsidRDefault="00D40594" w:rsidP="00E540B5">
      <w:pPr>
        <w:jc w:val="center"/>
        <w:rPr>
          <w:b/>
          <w:bCs/>
          <w:color w:val="7030A0"/>
          <w:sz w:val="26"/>
          <w:szCs w:val="26"/>
        </w:rPr>
      </w:pPr>
      <w:r>
        <w:rPr>
          <w:b/>
          <w:bCs/>
          <w:color w:val="7030A0"/>
          <w:sz w:val="26"/>
          <w:szCs w:val="26"/>
        </w:rPr>
        <w:t>Job reference: 4</w:t>
      </w:r>
      <w:r w:rsidR="00B0588A">
        <w:rPr>
          <w:b/>
          <w:bCs/>
          <w:color w:val="7030A0"/>
          <w:sz w:val="26"/>
          <w:szCs w:val="26"/>
        </w:rPr>
        <w:t>634</w:t>
      </w:r>
    </w:p>
    <w:p w14:paraId="52B0E668" w14:textId="10495507" w:rsidR="007E7BB7" w:rsidRPr="00631C07" w:rsidRDefault="007E7BB7">
      <w:pPr>
        <w:rPr>
          <w:color w:val="7030A0"/>
          <w:sz w:val="26"/>
          <w:szCs w:val="26"/>
        </w:rPr>
      </w:pPr>
      <w:r w:rsidRPr="00631C07">
        <w:rPr>
          <w:b/>
          <w:bCs/>
          <w:color w:val="7030A0"/>
          <w:sz w:val="26"/>
          <w:szCs w:val="26"/>
        </w:rPr>
        <w:t>Brief</w:t>
      </w:r>
      <w:r w:rsidR="00E540B5" w:rsidRPr="00631C07">
        <w:rPr>
          <w:b/>
          <w:bCs/>
          <w:color w:val="7030A0"/>
          <w:sz w:val="26"/>
          <w:szCs w:val="26"/>
        </w:rPr>
        <w:tab/>
      </w:r>
      <w:r w:rsidR="00E540B5" w:rsidRPr="00631C07">
        <w:rPr>
          <w:b/>
          <w:bCs/>
          <w:color w:val="7030A0"/>
          <w:sz w:val="26"/>
          <w:szCs w:val="26"/>
        </w:rPr>
        <w:tab/>
      </w:r>
      <w:r w:rsidR="00E540B5" w:rsidRPr="00631C07">
        <w:rPr>
          <w:b/>
          <w:bCs/>
          <w:color w:val="7030A0"/>
          <w:sz w:val="26"/>
          <w:szCs w:val="26"/>
        </w:rPr>
        <w:tab/>
      </w:r>
      <w:r w:rsidR="00E540B5" w:rsidRPr="00631C07">
        <w:rPr>
          <w:b/>
          <w:bCs/>
          <w:color w:val="7030A0"/>
          <w:sz w:val="26"/>
          <w:szCs w:val="26"/>
        </w:rPr>
        <w:tab/>
      </w:r>
      <w:r w:rsidR="00E540B5" w:rsidRPr="00631C07">
        <w:rPr>
          <w:b/>
          <w:bCs/>
          <w:color w:val="7030A0"/>
          <w:sz w:val="26"/>
          <w:szCs w:val="26"/>
        </w:rPr>
        <w:tab/>
      </w:r>
      <w:r w:rsidR="00E540B5" w:rsidRPr="00631C07">
        <w:rPr>
          <w:b/>
          <w:bCs/>
          <w:color w:val="7030A0"/>
          <w:sz w:val="26"/>
          <w:szCs w:val="26"/>
        </w:rPr>
        <w:tab/>
      </w:r>
      <w:r w:rsidR="00E540B5" w:rsidRPr="00631C07">
        <w:rPr>
          <w:b/>
          <w:bCs/>
          <w:color w:val="7030A0"/>
          <w:sz w:val="26"/>
          <w:szCs w:val="26"/>
        </w:rPr>
        <w:tab/>
      </w:r>
      <w:r w:rsidR="00E540B5" w:rsidRPr="00631C07">
        <w:rPr>
          <w:b/>
          <w:bCs/>
          <w:color w:val="7030A0"/>
          <w:sz w:val="26"/>
          <w:szCs w:val="26"/>
        </w:rPr>
        <w:tab/>
        <w:t>Closing Date:</w:t>
      </w:r>
      <w:r w:rsidR="00D40594">
        <w:rPr>
          <w:b/>
          <w:bCs/>
          <w:color w:val="7030A0"/>
          <w:sz w:val="26"/>
          <w:szCs w:val="26"/>
        </w:rPr>
        <w:t xml:space="preserve"> </w:t>
      </w:r>
      <w:r w:rsidR="00D40594" w:rsidRPr="00D40594">
        <w:rPr>
          <w:sz w:val="26"/>
          <w:szCs w:val="26"/>
        </w:rPr>
        <w:t>1</w:t>
      </w:r>
      <w:r w:rsidR="00B0588A">
        <w:rPr>
          <w:sz w:val="26"/>
          <w:szCs w:val="26"/>
        </w:rPr>
        <w:t>3</w:t>
      </w:r>
      <w:r w:rsidR="00D40594" w:rsidRPr="00D40594">
        <w:rPr>
          <w:sz w:val="26"/>
          <w:szCs w:val="26"/>
        </w:rPr>
        <w:t>/0</w:t>
      </w:r>
      <w:r w:rsidR="003624ED">
        <w:rPr>
          <w:sz w:val="26"/>
          <w:szCs w:val="26"/>
        </w:rPr>
        <w:t>5</w:t>
      </w:r>
      <w:r w:rsidR="00D40594" w:rsidRPr="00D40594">
        <w:rPr>
          <w:sz w:val="26"/>
          <w:szCs w:val="26"/>
        </w:rPr>
        <w:t>/2022</w:t>
      </w:r>
    </w:p>
    <w:p w14:paraId="273FDDC7" w14:textId="327D94F0" w:rsidR="00985132" w:rsidRPr="00E540B5" w:rsidRDefault="00F23F05">
      <w:pPr>
        <w:rPr>
          <w:sz w:val="26"/>
          <w:szCs w:val="26"/>
        </w:rPr>
      </w:pPr>
      <w:r w:rsidRPr="00E540B5">
        <w:rPr>
          <w:sz w:val="26"/>
          <w:szCs w:val="26"/>
        </w:rPr>
        <w:t xml:space="preserve">Personal Assistant required for a </w:t>
      </w:r>
      <w:r w:rsidR="007E7BB7" w:rsidRPr="00E540B5">
        <w:rPr>
          <w:sz w:val="26"/>
          <w:szCs w:val="26"/>
        </w:rPr>
        <w:t>40-year-old</w:t>
      </w:r>
      <w:r w:rsidRPr="00E540B5">
        <w:rPr>
          <w:sz w:val="26"/>
          <w:szCs w:val="26"/>
        </w:rPr>
        <w:t xml:space="preserve"> woman in Bury St Edmunds. The position is one focused on supporting the client with personal care, domestic duties, and medicine, </w:t>
      </w:r>
      <w:r w:rsidR="007E7BB7" w:rsidRPr="00E540B5">
        <w:rPr>
          <w:sz w:val="26"/>
          <w:szCs w:val="26"/>
        </w:rPr>
        <w:t xml:space="preserve">overall </w:t>
      </w:r>
      <w:r w:rsidRPr="00E540B5">
        <w:rPr>
          <w:sz w:val="26"/>
          <w:szCs w:val="26"/>
        </w:rPr>
        <w:t>assisting her in her independence</w:t>
      </w:r>
      <w:r w:rsidR="007E7BB7" w:rsidRPr="00E540B5">
        <w:rPr>
          <w:sz w:val="26"/>
          <w:szCs w:val="26"/>
        </w:rPr>
        <w:t xml:space="preserve"> and supporting her in her own home. </w:t>
      </w:r>
    </w:p>
    <w:p w14:paraId="1C532B47" w14:textId="7A87E12F" w:rsidR="00F23F05" w:rsidRPr="00E540B5" w:rsidRDefault="00F23F05">
      <w:pPr>
        <w:rPr>
          <w:sz w:val="26"/>
          <w:szCs w:val="26"/>
        </w:rPr>
      </w:pPr>
      <w:r w:rsidRPr="00E540B5">
        <w:rPr>
          <w:sz w:val="26"/>
          <w:szCs w:val="26"/>
        </w:rPr>
        <w:t xml:space="preserve">The position is for 16 hours per week with a pay rate of £9.50 per hour. </w:t>
      </w:r>
      <w:r w:rsidR="003F4B43">
        <w:rPr>
          <w:sz w:val="26"/>
          <w:szCs w:val="26"/>
        </w:rPr>
        <w:t>The shifts will take place during the week</w:t>
      </w:r>
      <w:r w:rsidR="001D15FE">
        <w:rPr>
          <w:sz w:val="26"/>
          <w:szCs w:val="26"/>
        </w:rPr>
        <w:t xml:space="preserve">, negotiable with candidates. These are expected to be four hours in length between either 9am-1pm, or 10am-2pm, again as negotiated. </w:t>
      </w:r>
    </w:p>
    <w:p w14:paraId="02592CFD" w14:textId="63C7B835" w:rsidR="00F23F05" w:rsidRPr="00E540B5" w:rsidRDefault="00F23F05">
      <w:pPr>
        <w:rPr>
          <w:sz w:val="26"/>
          <w:szCs w:val="26"/>
        </w:rPr>
      </w:pPr>
      <w:r w:rsidRPr="00E540B5">
        <w:rPr>
          <w:sz w:val="26"/>
          <w:szCs w:val="26"/>
        </w:rPr>
        <w:t>This position is to provide maternity cover and is expected to last for one year until January 2023.</w:t>
      </w:r>
    </w:p>
    <w:p w14:paraId="00488F41" w14:textId="1C5F4BF4" w:rsidR="007E7BB7" w:rsidRPr="00E540B5" w:rsidRDefault="007E7BB7">
      <w:pPr>
        <w:rPr>
          <w:sz w:val="26"/>
          <w:szCs w:val="26"/>
        </w:rPr>
      </w:pPr>
      <w:r w:rsidRPr="00E540B5">
        <w:rPr>
          <w:sz w:val="26"/>
          <w:szCs w:val="26"/>
        </w:rPr>
        <w:t xml:space="preserve">The client has a great love in seeing her friends, </w:t>
      </w:r>
      <w:proofErr w:type="gramStart"/>
      <w:r w:rsidRPr="00E540B5">
        <w:rPr>
          <w:sz w:val="26"/>
          <w:szCs w:val="26"/>
        </w:rPr>
        <w:t>family</w:t>
      </w:r>
      <w:proofErr w:type="gramEnd"/>
      <w:r w:rsidRPr="00E540B5">
        <w:rPr>
          <w:sz w:val="26"/>
          <w:szCs w:val="26"/>
        </w:rPr>
        <w:t xml:space="preserve"> and pet cat. She enjoys spending her spare time making arts and crafts, listening to live </w:t>
      </w:r>
      <w:proofErr w:type="gramStart"/>
      <w:r w:rsidRPr="00E540B5">
        <w:rPr>
          <w:sz w:val="26"/>
          <w:szCs w:val="26"/>
        </w:rPr>
        <w:t>music</w:t>
      </w:r>
      <w:proofErr w:type="gramEnd"/>
      <w:r w:rsidRPr="00E540B5">
        <w:rPr>
          <w:sz w:val="26"/>
          <w:szCs w:val="26"/>
        </w:rPr>
        <w:t xml:space="preserve"> and going to motorbike shows. </w:t>
      </w:r>
      <w:r w:rsidR="003F4B43">
        <w:rPr>
          <w:sz w:val="26"/>
          <w:szCs w:val="26"/>
        </w:rPr>
        <w:t>She is looking for an attentive and supporting Personal Assistant to support her and help her live the best life she possibly</w:t>
      </w:r>
      <w:r w:rsidR="008D347B">
        <w:rPr>
          <w:sz w:val="26"/>
          <w:szCs w:val="26"/>
        </w:rPr>
        <w:t xml:space="preserve"> can</w:t>
      </w:r>
      <w:r w:rsidR="003F4B43">
        <w:rPr>
          <w:sz w:val="26"/>
          <w:szCs w:val="26"/>
        </w:rPr>
        <w:t xml:space="preserve">. </w:t>
      </w:r>
    </w:p>
    <w:p w14:paraId="6C99AD2A" w14:textId="7367757A" w:rsidR="00985132" w:rsidRPr="00631C07" w:rsidRDefault="00985132">
      <w:pPr>
        <w:rPr>
          <w:b/>
          <w:bCs/>
          <w:color w:val="7030A0"/>
          <w:sz w:val="26"/>
          <w:szCs w:val="26"/>
        </w:rPr>
      </w:pPr>
      <w:r w:rsidRPr="00631C07">
        <w:rPr>
          <w:b/>
          <w:bCs/>
          <w:color w:val="7030A0"/>
          <w:sz w:val="26"/>
          <w:szCs w:val="26"/>
        </w:rPr>
        <w:t>Duties</w:t>
      </w:r>
    </w:p>
    <w:p w14:paraId="6312B7B0" w14:textId="3D73F7F0" w:rsidR="00985132" w:rsidRPr="00E540B5" w:rsidRDefault="00985132" w:rsidP="003A687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540B5">
        <w:rPr>
          <w:sz w:val="26"/>
          <w:szCs w:val="26"/>
        </w:rPr>
        <w:t>Support nutrition through preparing meals</w:t>
      </w:r>
    </w:p>
    <w:p w14:paraId="24FB9458" w14:textId="07CADF3A" w:rsidR="00985132" w:rsidRPr="00E540B5" w:rsidRDefault="00985132" w:rsidP="003A687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540B5">
        <w:rPr>
          <w:sz w:val="26"/>
          <w:szCs w:val="26"/>
        </w:rPr>
        <w:t xml:space="preserve">Support in domestic duties to make home safe and clean </w:t>
      </w:r>
    </w:p>
    <w:p w14:paraId="0CE27051" w14:textId="522F7AEE" w:rsidR="00985132" w:rsidRPr="00E540B5" w:rsidRDefault="00985132" w:rsidP="003A687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540B5">
        <w:rPr>
          <w:sz w:val="26"/>
          <w:szCs w:val="26"/>
        </w:rPr>
        <w:t>Support with personal hygiene</w:t>
      </w:r>
    </w:p>
    <w:p w14:paraId="028BCCB7" w14:textId="08463A5C" w:rsidR="00985132" w:rsidRPr="00E540B5" w:rsidRDefault="00985132" w:rsidP="003A687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540B5">
        <w:rPr>
          <w:sz w:val="26"/>
          <w:szCs w:val="26"/>
        </w:rPr>
        <w:t>Support with medication management</w:t>
      </w:r>
    </w:p>
    <w:p w14:paraId="09399B57" w14:textId="5A729D4B" w:rsidR="00985132" w:rsidRPr="00E540B5" w:rsidRDefault="00985132" w:rsidP="003A687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540B5">
        <w:rPr>
          <w:sz w:val="26"/>
          <w:szCs w:val="26"/>
        </w:rPr>
        <w:t>Support with appointments</w:t>
      </w:r>
    </w:p>
    <w:p w14:paraId="7A09209B" w14:textId="063F9D4F" w:rsidR="00985132" w:rsidRPr="00E540B5" w:rsidRDefault="00985132" w:rsidP="003A687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540B5">
        <w:rPr>
          <w:sz w:val="26"/>
          <w:szCs w:val="26"/>
        </w:rPr>
        <w:t>Support for shopping</w:t>
      </w:r>
    </w:p>
    <w:p w14:paraId="3476E5CB" w14:textId="5182932D" w:rsidR="00985132" w:rsidRPr="00E540B5" w:rsidRDefault="00985132" w:rsidP="003A687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540B5">
        <w:rPr>
          <w:sz w:val="26"/>
          <w:szCs w:val="26"/>
        </w:rPr>
        <w:t xml:space="preserve">Support with physio </w:t>
      </w:r>
    </w:p>
    <w:p w14:paraId="1954F706" w14:textId="0A2C2D09" w:rsidR="00985132" w:rsidRPr="00E540B5" w:rsidRDefault="00985132" w:rsidP="003A687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540B5">
        <w:rPr>
          <w:sz w:val="26"/>
          <w:szCs w:val="26"/>
        </w:rPr>
        <w:t xml:space="preserve">Support with drying and washing hair </w:t>
      </w:r>
    </w:p>
    <w:p w14:paraId="77ED5D61" w14:textId="4B0A5CC2" w:rsidR="00985132" w:rsidRPr="00E540B5" w:rsidRDefault="00985132" w:rsidP="003A687C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540B5">
        <w:rPr>
          <w:sz w:val="26"/>
          <w:szCs w:val="26"/>
        </w:rPr>
        <w:t xml:space="preserve">Personal care </w:t>
      </w:r>
    </w:p>
    <w:p w14:paraId="50B8960C" w14:textId="617A4D5E" w:rsidR="00985132" w:rsidRPr="00631C07" w:rsidRDefault="00985132">
      <w:pPr>
        <w:rPr>
          <w:b/>
          <w:bCs/>
          <w:color w:val="7030A0"/>
          <w:sz w:val="26"/>
          <w:szCs w:val="26"/>
        </w:rPr>
      </w:pPr>
      <w:r w:rsidRPr="00631C07">
        <w:rPr>
          <w:b/>
          <w:bCs/>
          <w:color w:val="7030A0"/>
          <w:sz w:val="26"/>
          <w:szCs w:val="26"/>
        </w:rPr>
        <w:t>Essential criteria</w:t>
      </w:r>
    </w:p>
    <w:p w14:paraId="57FA166B" w14:textId="5B73CFB3" w:rsidR="00985132" w:rsidRPr="00E540B5" w:rsidRDefault="00985132" w:rsidP="008221D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540B5">
        <w:rPr>
          <w:sz w:val="26"/>
          <w:szCs w:val="26"/>
        </w:rPr>
        <w:t xml:space="preserve">Drivers license and car </w:t>
      </w:r>
    </w:p>
    <w:p w14:paraId="04F3EDB2" w14:textId="589F494E" w:rsidR="00985132" w:rsidRPr="00E540B5" w:rsidRDefault="00985132" w:rsidP="008221D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540B5">
        <w:rPr>
          <w:sz w:val="26"/>
          <w:szCs w:val="26"/>
        </w:rPr>
        <w:t xml:space="preserve">Discrete and professional </w:t>
      </w:r>
    </w:p>
    <w:p w14:paraId="71CC1D7C" w14:textId="0B934015" w:rsidR="008221D3" w:rsidRPr="00E540B5" w:rsidRDefault="008221D3" w:rsidP="008221D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540B5">
        <w:rPr>
          <w:sz w:val="26"/>
          <w:szCs w:val="26"/>
        </w:rPr>
        <w:t>Excellent communication</w:t>
      </w:r>
      <w:r w:rsidR="003A687C" w:rsidRPr="00E540B5">
        <w:rPr>
          <w:sz w:val="26"/>
          <w:szCs w:val="26"/>
        </w:rPr>
        <w:t xml:space="preserve">, verbally and written </w:t>
      </w:r>
    </w:p>
    <w:p w14:paraId="3D74AD98" w14:textId="75CB95D7" w:rsidR="008221D3" w:rsidRPr="00E540B5" w:rsidRDefault="008221D3" w:rsidP="008221D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540B5">
        <w:rPr>
          <w:sz w:val="26"/>
          <w:szCs w:val="26"/>
        </w:rPr>
        <w:t xml:space="preserve">Observant </w:t>
      </w:r>
    </w:p>
    <w:p w14:paraId="1E403F4F" w14:textId="50558CFC" w:rsidR="008221D3" w:rsidRPr="00E540B5" w:rsidRDefault="008221D3" w:rsidP="008221D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540B5">
        <w:rPr>
          <w:sz w:val="26"/>
          <w:szCs w:val="26"/>
        </w:rPr>
        <w:lastRenderedPageBreak/>
        <w:t xml:space="preserve">Observes and provides good hygiene </w:t>
      </w:r>
      <w:proofErr w:type="gramStart"/>
      <w:r w:rsidRPr="00E540B5">
        <w:rPr>
          <w:sz w:val="26"/>
          <w:szCs w:val="26"/>
        </w:rPr>
        <w:t>in regards to</w:t>
      </w:r>
      <w:proofErr w:type="gramEnd"/>
      <w:r w:rsidRPr="00E540B5">
        <w:rPr>
          <w:sz w:val="26"/>
          <w:szCs w:val="26"/>
        </w:rPr>
        <w:t xml:space="preserve"> personal care and when preparing foods </w:t>
      </w:r>
    </w:p>
    <w:p w14:paraId="7D0E78C8" w14:textId="779F9612" w:rsidR="008221D3" w:rsidRPr="00E540B5" w:rsidRDefault="008221D3" w:rsidP="008221D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540B5">
        <w:rPr>
          <w:sz w:val="26"/>
          <w:szCs w:val="26"/>
        </w:rPr>
        <w:t xml:space="preserve">Confident </w:t>
      </w:r>
    </w:p>
    <w:p w14:paraId="404D1A6A" w14:textId="35857F80" w:rsidR="008221D3" w:rsidRPr="00E540B5" w:rsidRDefault="008221D3" w:rsidP="008221D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540B5">
        <w:rPr>
          <w:sz w:val="26"/>
          <w:szCs w:val="26"/>
        </w:rPr>
        <w:t xml:space="preserve">Experience in medicine management </w:t>
      </w:r>
    </w:p>
    <w:p w14:paraId="5D79148F" w14:textId="39849A2C" w:rsidR="003A687C" w:rsidRPr="00E540B5" w:rsidRDefault="003A687C" w:rsidP="008221D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540B5">
        <w:rPr>
          <w:sz w:val="26"/>
          <w:szCs w:val="26"/>
        </w:rPr>
        <w:t xml:space="preserve">Candidates must be able to work unsupervised </w:t>
      </w:r>
    </w:p>
    <w:p w14:paraId="2F1B6579" w14:textId="06AB6E0E" w:rsidR="00E540B5" w:rsidRPr="00E540B5" w:rsidRDefault="00E540B5" w:rsidP="008221D3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540B5">
        <w:rPr>
          <w:sz w:val="26"/>
          <w:szCs w:val="26"/>
        </w:rPr>
        <w:t xml:space="preserve">Full vaccination status </w:t>
      </w:r>
    </w:p>
    <w:p w14:paraId="38B7A208" w14:textId="02DCEC3F" w:rsidR="00985132" w:rsidRPr="00631C07" w:rsidRDefault="003A687C">
      <w:pPr>
        <w:rPr>
          <w:b/>
          <w:bCs/>
          <w:color w:val="7030A0"/>
          <w:sz w:val="26"/>
          <w:szCs w:val="26"/>
        </w:rPr>
      </w:pPr>
      <w:r w:rsidRPr="00631C07">
        <w:rPr>
          <w:b/>
          <w:bCs/>
          <w:color w:val="7030A0"/>
          <w:sz w:val="26"/>
          <w:szCs w:val="26"/>
        </w:rPr>
        <w:t>Desirable Criteria</w:t>
      </w:r>
    </w:p>
    <w:p w14:paraId="705FE9A7" w14:textId="4CA39F7F" w:rsidR="003A687C" w:rsidRPr="00E540B5" w:rsidRDefault="003A687C" w:rsidP="003A687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540B5">
        <w:rPr>
          <w:sz w:val="26"/>
          <w:szCs w:val="26"/>
        </w:rPr>
        <w:t xml:space="preserve">Knowledge of first aid </w:t>
      </w:r>
    </w:p>
    <w:p w14:paraId="3C2A9A43" w14:textId="776E603C" w:rsidR="003A687C" w:rsidRPr="00E540B5" w:rsidRDefault="003A687C" w:rsidP="003A687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E540B5">
        <w:rPr>
          <w:sz w:val="26"/>
          <w:szCs w:val="26"/>
        </w:rPr>
        <w:t>Experience in a similar role</w:t>
      </w:r>
    </w:p>
    <w:p w14:paraId="7B501C06" w14:textId="258F6EE0" w:rsidR="00985132" w:rsidRPr="00631C07" w:rsidRDefault="008221D3">
      <w:pPr>
        <w:rPr>
          <w:b/>
          <w:bCs/>
          <w:color w:val="7030A0"/>
          <w:sz w:val="26"/>
          <w:szCs w:val="26"/>
        </w:rPr>
      </w:pPr>
      <w:r w:rsidRPr="00631C07">
        <w:rPr>
          <w:b/>
          <w:bCs/>
          <w:color w:val="7030A0"/>
          <w:sz w:val="26"/>
          <w:szCs w:val="26"/>
        </w:rPr>
        <w:t xml:space="preserve">Summary Conditions </w:t>
      </w:r>
    </w:p>
    <w:p w14:paraId="50909FE2" w14:textId="6B237CE0" w:rsidR="00985132" w:rsidRPr="00E540B5" w:rsidRDefault="008221D3" w:rsidP="008221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540B5">
        <w:rPr>
          <w:sz w:val="26"/>
          <w:szCs w:val="26"/>
        </w:rPr>
        <w:t xml:space="preserve">The hours and times of work for this position are negotiable but should broadly follow four weekdays per week with either </w:t>
      </w:r>
      <w:r w:rsidRPr="00E540B5">
        <w:rPr>
          <w:b/>
          <w:bCs/>
          <w:sz w:val="26"/>
          <w:szCs w:val="26"/>
        </w:rPr>
        <w:t>9am-1pm</w:t>
      </w:r>
      <w:r w:rsidRPr="00E540B5">
        <w:rPr>
          <w:sz w:val="26"/>
          <w:szCs w:val="26"/>
        </w:rPr>
        <w:t xml:space="preserve">, or </w:t>
      </w:r>
      <w:r w:rsidRPr="00E540B5">
        <w:rPr>
          <w:b/>
          <w:bCs/>
          <w:sz w:val="26"/>
          <w:szCs w:val="26"/>
        </w:rPr>
        <w:t>10am-2pm</w:t>
      </w:r>
      <w:r w:rsidRPr="00E540B5">
        <w:rPr>
          <w:sz w:val="26"/>
          <w:szCs w:val="26"/>
        </w:rPr>
        <w:t xml:space="preserve">. Please state on the application which hours you can provide. The hours will total 16 per week. Shifts can be shortened in length to account for five days per </w:t>
      </w:r>
      <w:r w:rsidR="002728E5" w:rsidRPr="00E540B5">
        <w:rPr>
          <w:sz w:val="26"/>
          <w:szCs w:val="26"/>
        </w:rPr>
        <w:t>week,</w:t>
      </w:r>
      <w:r w:rsidRPr="00E540B5">
        <w:rPr>
          <w:sz w:val="26"/>
          <w:szCs w:val="26"/>
        </w:rPr>
        <w:t xml:space="preserve"> but this is negotiable between candidate and employer. </w:t>
      </w:r>
    </w:p>
    <w:p w14:paraId="161331BC" w14:textId="233E72DA" w:rsidR="008221D3" w:rsidRPr="00E540B5" w:rsidRDefault="008221D3" w:rsidP="008221D3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540B5">
        <w:rPr>
          <w:sz w:val="26"/>
          <w:szCs w:val="26"/>
        </w:rPr>
        <w:t>The pay rate for this position is £9.50 per hour</w:t>
      </w:r>
    </w:p>
    <w:p w14:paraId="169A825B" w14:textId="77777777" w:rsidR="00E540B5" w:rsidRPr="00E540B5" w:rsidRDefault="00E540B5" w:rsidP="00E540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540B5">
        <w:rPr>
          <w:sz w:val="26"/>
          <w:szCs w:val="26"/>
        </w:rPr>
        <w:t>You will be reimbursed for any agreed expenses incurred as part of the role.</w:t>
      </w:r>
    </w:p>
    <w:p w14:paraId="40879EFF" w14:textId="77777777" w:rsidR="00E540B5" w:rsidRPr="00E540B5" w:rsidRDefault="00E540B5" w:rsidP="00E540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540B5">
        <w:rPr>
          <w:sz w:val="26"/>
          <w:szCs w:val="26"/>
        </w:rPr>
        <w:t>The annual holiday entitlement for this position will be equivalent to the work I would normally expect to be done during 5.6 consecutive weeks</w:t>
      </w:r>
    </w:p>
    <w:p w14:paraId="2DEB707C" w14:textId="1A54CC27" w:rsidR="00E540B5" w:rsidRPr="00E540B5" w:rsidRDefault="00E540B5" w:rsidP="00E540B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540B5">
        <w:rPr>
          <w:sz w:val="26"/>
          <w:szCs w:val="26"/>
        </w:rPr>
        <w:t>The post is subject to the following: Satisfactory DBS check and references from two referees, one of which must be your current or last employer. Completion of a satisfactory probationary period of 2 weeks</w:t>
      </w:r>
    </w:p>
    <w:p w14:paraId="4228C457" w14:textId="62C5F284" w:rsidR="00E540B5" w:rsidRPr="00E540B5" w:rsidRDefault="00E540B5" w:rsidP="00E540B5">
      <w:pPr>
        <w:rPr>
          <w:sz w:val="26"/>
          <w:szCs w:val="26"/>
        </w:rPr>
      </w:pPr>
    </w:p>
    <w:p w14:paraId="2DC8CC7E" w14:textId="6990C62B" w:rsidR="00E540B5" w:rsidRPr="00E540B5" w:rsidRDefault="00E540B5" w:rsidP="00E540B5">
      <w:pPr>
        <w:rPr>
          <w:sz w:val="26"/>
          <w:szCs w:val="26"/>
        </w:rPr>
      </w:pPr>
      <w:r w:rsidRPr="00E540B5">
        <w:rPr>
          <w:sz w:val="26"/>
          <w:szCs w:val="26"/>
        </w:rPr>
        <w:t xml:space="preserve">To apply for this position please complete an application form and send to one the following places. If you have any further questions or </w:t>
      </w:r>
      <w:r w:rsidR="002728E5" w:rsidRPr="00E540B5">
        <w:rPr>
          <w:sz w:val="26"/>
          <w:szCs w:val="26"/>
        </w:rPr>
        <w:t>queries,</w:t>
      </w:r>
      <w:r w:rsidRPr="00E540B5">
        <w:rPr>
          <w:sz w:val="26"/>
          <w:szCs w:val="26"/>
        </w:rPr>
        <w:t xml:space="preserve"> please do get in touch. </w:t>
      </w:r>
    </w:p>
    <w:p w14:paraId="3EDB9CB3" w14:textId="77777777" w:rsidR="00E540B5" w:rsidRPr="00E540B5" w:rsidRDefault="00E540B5" w:rsidP="00E540B5">
      <w:pPr>
        <w:rPr>
          <w:sz w:val="26"/>
          <w:szCs w:val="26"/>
        </w:rPr>
      </w:pPr>
    </w:p>
    <w:p w14:paraId="0A176515" w14:textId="77777777" w:rsidR="00E540B5" w:rsidRPr="00E540B5" w:rsidRDefault="00E540B5" w:rsidP="00E540B5">
      <w:pPr>
        <w:rPr>
          <w:sz w:val="26"/>
          <w:szCs w:val="26"/>
        </w:rPr>
      </w:pPr>
      <w:r w:rsidRPr="00631C07">
        <w:rPr>
          <w:b/>
          <w:bCs/>
          <w:color w:val="7030A0"/>
          <w:sz w:val="26"/>
          <w:szCs w:val="26"/>
        </w:rPr>
        <w:t>Post</w:t>
      </w:r>
      <w:r w:rsidRPr="00631C07">
        <w:rPr>
          <w:color w:val="7030A0"/>
          <w:sz w:val="26"/>
          <w:szCs w:val="26"/>
        </w:rPr>
        <w:t xml:space="preserve"> </w:t>
      </w:r>
      <w:r w:rsidRPr="00E540B5">
        <w:rPr>
          <w:sz w:val="26"/>
          <w:szCs w:val="26"/>
        </w:rPr>
        <w:t xml:space="preserve">– Address:               </w:t>
      </w:r>
      <w:r w:rsidRPr="00631C07">
        <w:rPr>
          <w:b/>
          <w:bCs/>
          <w:color w:val="7030A0"/>
          <w:sz w:val="26"/>
          <w:szCs w:val="26"/>
        </w:rPr>
        <w:t>Email</w:t>
      </w:r>
      <w:r w:rsidRPr="00E540B5">
        <w:rPr>
          <w:sz w:val="26"/>
          <w:szCs w:val="26"/>
        </w:rPr>
        <w:t xml:space="preserve">: suffolk@silmail.org     </w:t>
      </w:r>
      <w:r w:rsidRPr="00631C07">
        <w:rPr>
          <w:b/>
          <w:bCs/>
          <w:color w:val="7030A0"/>
          <w:sz w:val="26"/>
          <w:szCs w:val="26"/>
        </w:rPr>
        <w:t>Telephone</w:t>
      </w:r>
      <w:r w:rsidRPr="00E540B5">
        <w:rPr>
          <w:sz w:val="26"/>
          <w:szCs w:val="26"/>
        </w:rPr>
        <w:t>: 01473 603876</w:t>
      </w:r>
    </w:p>
    <w:p w14:paraId="3E8D993E" w14:textId="77777777" w:rsidR="00E540B5" w:rsidRPr="00E540B5" w:rsidRDefault="00E540B5" w:rsidP="00E540B5">
      <w:pPr>
        <w:rPr>
          <w:sz w:val="26"/>
          <w:szCs w:val="26"/>
        </w:rPr>
      </w:pPr>
      <w:r w:rsidRPr="00E540B5">
        <w:rPr>
          <w:sz w:val="26"/>
          <w:szCs w:val="26"/>
        </w:rPr>
        <w:t>Suffolk Independent Living</w:t>
      </w:r>
    </w:p>
    <w:p w14:paraId="593CA55B" w14:textId="77777777" w:rsidR="00E540B5" w:rsidRPr="00E540B5" w:rsidRDefault="00E540B5" w:rsidP="00E540B5">
      <w:pPr>
        <w:rPr>
          <w:sz w:val="26"/>
          <w:szCs w:val="26"/>
        </w:rPr>
      </w:pPr>
      <w:r w:rsidRPr="00E540B5">
        <w:rPr>
          <w:sz w:val="26"/>
          <w:szCs w:val="26"/>
        </w:rPr>
        <w:t>IP City Centre, Unit 9,</w:t>
      </w:r>
    </w:p>
    <w:p w14:paraId="06A078FE" w14:textId="77777777" w:rsidR="00E540B5" w:rsidRPr="00E540B5" w:rsidRDefault="00E540B5" w:rsidP="00E540B5">
      <w:pPr>
        <w:rPr>
          <w:sz w:val="26"/>
          <w:szCs w:val="26"/>
        </w:rPr>
      </w:pPr>
      <w:r w:rsidRPr="00E540B5">
        <w:rPr>
          <w:sz w:val="26"/>
          <w:szCs w:val="26"/>
        </w:rPr>
        <w:t>1 Bath Street,</w:t>
      </w:r>
    </w:p>
    <w:p w14:paraId="554E4F16" w14:textId="5A3C1A07" w:rsidR="00E540B5" w:rsidRPr="00E540B5" w:rsidRDefault="00E540B5" w:rsidP="00E540B5">
      <w:pPr>
        <w:rPr>
          <w:sz w:val="26"/>
          <w:szCs w:val="26"/>
        </w:rPr>
      </w:pPr>
      <w:r w:rsidRPr="00E540B5">
        <w:rPr>
          <w:sz w:val="26"/>
          <w:szCs w:val="26"/>
        </w:rPr>
        <w:t>Ipswich</w:t>
      </w:r>
      <w:r w:rsidRPr="00E540B5">
        <w:rPr>
          <w:sz w:val="26"/>
          <w:szCs w:val="26"/>
        </w:rPr>
        <w:tab/>
      </w:r>
      <w:r w:rsidRPr="00E540B5">
        <w:rPr>
          <w:sz w:val="26"/>
          <w:szCs w:val="26"/>
        </w:rPr>
        <w:tab/>
      </w:r>
      <w:r w:rsidRPr="00E540B5">
        <w:rPr>
          <w:sz w:val="26"/>
          <w:szCs w:val="26"/>
        </w:rPr>
        <w:tab/>
      </w:r>
      <w:r w:rsidRPr="00E540B5">
        <w:rPr>
          <w:sz w:val="26"/>
          <w:szCs w:val="26"/>
        </w:rPr>
        <w:tab/>
      </w:r>
      <w:r w:rsidRPr="00E540B5">
        <w:rPr>
          <w:sz w:val="26"/>
          <w:szCs w:val="26"/>
        </w:rPr>
        <w:tab/>
      </w:r>
      <w:r w:rsidRPr="00E540B5">
        <w:rPr>
          <w:sz w:val="26"/>
          <w:szCs w:val="26"/>
        </w:rPr>
        <w:tab/>
      </w:r>
      <w:r w:rsidRPr="00631C07">
        <w:rPr>
          <w:b/>
          <w:bCs/>
          <w:color w:val="7030A0"/>
          <w:sz w:val="26"/>
          <w:szCs w:val="26"/>
        </w:rPr>
        <w:t>Job Reference Number</w:t>
      </w:r>
      <w:r w:rsidRPr="00631C07">
        <w:rPr>
          <w:color w:val="7030A0"/>
          <w:sz w:val="26"/>
          <w:szCs w:val="26"/>
        </w:rPr>
        <w:t xml:space="preserve">: </w:t>
      </w:r>
      <w:r w:rsidR="00D40594" w:rsidRPr="00D40594">
        <w:rPr>
          <w:sz w:val="26"/>
          <w:szCs w:val="26"/>
        </w:rPr>
        <w:t>4</w:t>
      </w:r>
      <w:r w:rsidR="00B0588A">
        <w:rPr>
          <w:sz w:val="26"/>
          <w:szCs w:val="26"/>
        </w:rPr>
        <w:t>634</w:t>
      </w:r>
    </w:p>
    <w:p w14:paraId="383CDC47" w14:textId="77777777" w:rsidR="00E540B5" w:rsidRPr="00E540B5" w:rsidRDefault="00E540B5" w:rsidP="00E540B5">
      <w:pPr>
        <w:rPr>
          <w:sz w:val="26"/>
          <w:szCs w:val="26"/>
        </w:rPr>
      </w:pPr>
      <w:r w:rsidRPr="00E540B5">
        <w:rPr>
          <w:sz w:val="26"/>
          <w:szCs w:val="26"/>
        </w:rPr>
        <w:t>Suffolk</w:t>
      </w:r>
      <w:r w:rsidRPr="00E540B5">
        <w:rPr>
          <w:sz w:val="26"/>
          <w:szCs w:val="26"/>
        </w:rPr>
        <w:tab/>
      </w:r>
      <w:r w:rsidRPr="00E540B5">
        <w:rPr>
          <w:sz w:val="26"/>
          <w:szCs w:val="26"/>
        </w:rPr>
        <w:tab/>
      </w:r>
      <w:r w:rsidRPr="00E540B5">
        <w:rPr>
          <w:sz w:val="26"/>
          <w:szCs w:val="26"/>
        </w:rPr>
        <w:tab/>
      </w:r>
      <w:r w:rsidRPr="00E540B5">
        <w:rPr>
          <w:sz w:val="26"/>
          <w:szCs w:val="26"/>
        </w:rPr>
        <w:tab/>
      </w:r>
      <w:r w:rsidRPr="00E540B5">
        <w:rPr>
          <w:sz w:val="26"/>
          <w:szCs w:val="26"/>
        </w:rPr>
        <w:tab/>
      </w:r>
    </w:p>
    <w:p w14:paraId="7F518CB4" w14:textId="1998D8F5" w:rsidR="00E540B5" w:rsidRPr="00E540B5" w:rsidRDefault="00E540B5" w:rsidP="00E540B5">
      <w:pPr>
        <w:rPr>
          <w:sz w:val="26"/>
          <w:szCs w:val="26"/>
        </w:rPr>
      </w:pPr>
      <w:r w:rsidRPr="00E540B5">
        <w:rPr>
          <w:sz w:val="26"/>
          <w:szCs w:val="26"/>
        </w:rPr>
        <w:t>IP2 8SD.</w:t>
      </w:r>
      <w:r w:rsidRPr="00E540B5">
        <w:rPr>
          <w:sz w:val="26"/>
          <w:szCs w:val="26"/>
        </w:rPr>
        <w:tab/>
      </w:r>
      <w:r w:rsidRPr="00E540B5">
        <w:rPr>
          <w:sz w:val="26"/>
          <w:szCs w:val="26"/>
        </w:rPr>
        <w:tab/>
      </w:r>
      <w:r w:rsidRPr="00E540B5">
        <w:rPr>
          <w:sz w:val="26"/>
          <w:szCs w:val="26"/>
        </w:rPr>
        <w:tab/>
      </w:r>
      <w:r w:rsidRPr="00E540B5">
        <w:rPr>
          <w:sz w:val="26"/>
          <w:szCs w:val="26"/>
        </w:rPr>
        <w:tab/>
      </w:r>
      <w:r w:rsidRPr="00E540B5">
        <w:rPr>
          <w:sz w:val="26"/>
          <w:szCs w:val="26"/>
        </w:rPr>
        <w:tab/>
      </w:r>
      <w:r w:rsidRPr="00E540B5">
        <w:rPr>
          <w:sz w:val="26"/>
          <w:szCs w:val="26"/>
        </w:rPr>
        <w:tab/>
      </w:r>
      <w:r w:rsidRPr="00631C07">
        <w:rPr>
          <w:b/>
          <w:bCs/>
          <w:color w:val="7030A0"/>
          <w:sz w:val="26"/>
          <w:szCs w:val="26"/>
        </w:rPr>
        <w:t>Closing Date</w:t>
      </w:r>
      <w:r w:rsidRPr="00631C07">
        <w:rPr>
          <w:color w:val="7030A0"/>
          <w:sz w:val="26"/>
          <w:szCs w:val="26"/>
        </w:rPr>
        <w:t xml:space="preserve">: </w:t>
      </w:r>
      <w:r w:rsidR="00D40594" w:rsidRPr="00D40594">
        <w:rPr>
          <w:sz w:val="26"/>
          <w:szCs w:val="26"/>
        </w:rPr>
        <w:t>1</w:t>
      </w:r>
      <w:r w:rsidR="00B0588A">
        <w:rPr>
          <w:sz w:val="26"/>
          <w:szCs w:val="26"/>
        </w:rPr>
        <w:t>3</w:t>
      </w:r>
      <w:r w:rsidR="00D40594" w:rsidRPr="00D40594">
        <w:rPr>
          <w:sz w:val="26"/>
          <w:szCs w:val="26"/>
          <w:vertAlign w:val="superscript"/>
        </w:rPr>
        <w:t>th</w:t>
      </w:r>
      <w:r w:rsidR="00D40594" w:rsidRPr="00D40594">
        <w:rPr>
          <w:sz w:val="26"/>
          <w:szCs w:val="26"/>
        </w:rPr>
        <w:t xml:space="preserve"> </w:t>
      </w:r>
      <w:r w:rsidR="003624ED">
        <w:rPr>
          <w:sz w:val="26"/>
          <w:szCs w:val="26"/>
        </w:rPr>
        <w:t>May</w:t>
      </w:r>
      <w:r w:rsidR="00D40594" w:rsidRPr="00D40594">
        <w:rPr>
          <w:sz w:val="26"/>
          <w:szCs w:val="26"/>
        </w:rPr>
        <w:t xml:space="preserve"> 2022</w:t>
      </w:r>
    </w:p>
    <w:sectPr w:rsidR="00E540B5" w:rsidRPr="00E54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505C"/>
    <w:multiLevelType w:val="hybridMultilevel"/>
    <w:tmpl w:val="2E2E2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A2E52"/>
    <w:multiLevelType w:val="hybridMultilevel"/>
    <w:tmpl w:val="855EC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E16F6"/>
    <w:multiLevelType w:val="hybridMultilevel"/>
    <w:tmpl w:val="453A5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4672C"/>
    <w:multiLevelType w:val="hybridMultilevel"/>
    <w:tmpl w:val="B3E4B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32"/>
    <w:rsid w:val="000741E1"/>
    <w:rsid w:val="001D15FE"/>
    <w:rsid w:val="002728E5"/>
    <w:rsid w:val="00307CA4"/>
    <w:rsid w:val="003624ED"/>
    <w:rsid w:val="003A687C"/>
    <w:rsid w:val="003F4B43"/>
    <w:rsid w:val="00631C07"/>
    <w:rsid w:val="007E7BB7"/>
    <w:rsid w:val="008221D3"/>
    <w:rsid w:val="008D347B"/>
    <w:rsid w:val="00985132"/>
    <w:rsid w:val="009A46CF"/>
    <w:rsid w:val="00B0588A"/>
    <w:rsid w:val="00D40594"/>
    <w:rsid w:val="00E540B5"/>
    <w:rsid w:val="00F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DF9BD"/>
  <w15:chartTrackingRefBased/>
  <w15:docId w15:val="{EDE7D418-3EDD-4093-887B-E9BC7FC0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King</dc:creator>
  <cp:keywords/>
  <dc:description/>
  <cp:lastModifiedBy>Richard King</cp:lastModifiedBy>
  <cp:revision>3</cp:revision>
  <dcterms:created xsi:type="dcterms:W3CDTF">2022-04-20T09:08:00Z</dcterms:created>
  <dcterms:modified xsi:type="dcterms:W3CDTF">2022-04-20T09:12:00Z</dcterms:modified>
</cp:coreProperties>
</file>