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D3485D" w14:textId="77777777" w:rsidR="00DD29A3" w:rsidRPr="00DD29A3" w:rsidRDefault="00465AB7" w:rsidP="00B445BD">
      <w:pPr>
        <w:ind w:left="-993" w:right="-1039"/>
        <w:rPr>
          <w:b/>
          <w:color w:val="CC0000"/>
          <w:sz w:val="28"/>
        </w:rPr>
      </w:pPr>
      <w:r>
        <w:rPr>
          <w:b/>
          <w:noProof/>
          <w:color w:val="CC0000"/>
          <w:sz w:val="28"/>
          <w:lang w:eastAsia="en-GB"/>
        </w:rPr>
        <mc:AlternateContent>
          <mc:Choice Requires="wps">
            <w:drawing>
              <wp:anchor distT="0" distB="0" distL="114300" distR="114300" simplePos="0" relativeHeight="251663360" behindDoc="0" locked="0" layoutInCell="1" allowOverlap="1" wp14:anchorId="4F029253" wp14:editId="30B45E08">
                <wp:simplePos x="0" y="0"/>
                <wp:positionH relativeFrom="column">
                  <wp:posOffset>-790575</wp:posOffset>
                </wp:positionH>
                <wp:positionV relativeFrom="paragraph">
                  <wp:posOffset>-1155700</wp:posOffset>
                </wp:positionV>
                <wp:extent cx="7305675" cy="10439400"/>
                <wp:effectExtent l="19050" t="19050" r="28575" b="19050"/>
                <wp:wrapNone/>
                <wp:docPr id="6" name="Rectangle 6"/>
                <wp:cNvGraphicFramePr/>
                <a:graphic xmlns:a="http://schemas.openxmlformats.org/drawingml/2006/main">
                  <a:graphicData uri="http://schemas.microsoft.com/office/word/2010/wordprocessingShape">
                    <wps:wsp>
                      <wps:cNvSpPr/>
                      <wps:spPr>
                        <a:xfrm>
                          <a:off x="0" y="0"/>
                          <a:ext cx="7305675" cy="10439400"/>
                        </a:xfrm>
                        <a:prstGeom prst="rect">
                          <a:avLst/>
                        </a:prstGeom>
                        <a:no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6E4730" id="Rectangle 6" o:spid="_x0000_s1026" style="position:absolute;margin-left:-62.25pt;margin-top:-91pt;width:575.25pt;height:82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" filled="f" strokecolor="#2f5496 [2408]" strokeweight="2.25pt"/>
            </w:pict>
          </mc:Fallback>
        </mc:AlternateContent>
      </w:r>
      <w:r w:rsidR="00DD29A3" w:rsidRPr="00DD29A3">
        <w:rPr>
          <w:b/>
          <w:color w:val="CC0000"/>
          <w:sz w:val="28"/>
        </w:rPr>
        <w:t>Getting to know me</w:t>
      </w:r>
    </w:p>
    <w:p w14:paraId="7B8BD5BF" w14:textId="77777777" w:rsidR="00DD29A3" w:rsidRPr="00DD29A3" w:rsidRDefault="00DD29A3" w:rsidP="00B445BD">
      <w:pPr>
        <w:ind w:left="-993" w:right="-1039"/>
        <w:rPr>
          <w:sz w:val="28"/>
        </w:rPr>
      </w:pPr>
      <w:r w:rsidRPr="00DD29A3">
        <w:rPr>
          <w:sz w:val="28"/>
        </w:rPr>
        <w:t xml:space="preserve">I am a gentleman in my 60s and I live in my own home in </w:t>
      </w:r>
      <w:proofErr w:type="spellStart"/>
      <w:r w:rsidRPr="00DD29A3">
        <w:rPr>
          <w:sz w:val="28"/>
        </w:rPr>
        <w:t>Corton</w:t>
      </w:r>
      <w:proofErr w:type="spellEnd"/>
      <w:r w:rsidRPr="00DD29A3">
        <w:rPr>
          <w:sz w:val="28"/>
        </w:rPr>
        <w:t>. I was involved in a road accident many years ago, and as I result I use a wheelchair. My disabilities and other medical conditions mean that and require assistance with all of my personal care and daily living tasks so that I can live my life as independently as possible.</w:t>
      </w:r>
    </w:p>
    <w:p w14:paraId="3E9408E8" w14:textId="77777777" w:rsidR="00DD29A3" w:rsidRPr="00DD29A3" w:rsidRDefault="00DD29A3" w:rsidP="00B445BD">
      <w:pPr>
        <w:ind w:left="-993" w:right="-1039"/>
        <w:rPr>
          <w:sz w:val="28"/>
        </w:rPr>
      </w:pPr>
      <w:r w:rsidRPr="00DD29A3">
        <w:rPr>
          <w:sz w:val="28"/>
        </w:rPr>
        <w:t>I have always been a hard worker and my late wife and I have owned our own businesses in the past. I have family nearby and access to a vehicle for my use – I like to go out and about for a change of scene and also enjoy travelling abroad on occasion.</w:t>
      </w:r>
    </w:p>
    <w:p w14:paraId="50268452" w14:textId="77777777" w:rsidR="00DD29A3" w:rsidRPr="00DD29A3" w:rsidRDefault="00DD29A3" w:rsidP="00B445BD">
      <w:pPr>
        <w:ind w:left="-993" w:right="-1039"/>
        <w:rPr>
          <w:sz w:val="28"/>
        </w:rPr>
      </w:pPr>
      <w:r w:rsidRPr="00DD29A3">
        <w:rPr>
          <w:sz w:val="28"/>
        </w:rPr>
        <w:t>I have an existing team of carers who I employ to support me, but I am looking to expand this to ensure that I have the support that I need throughout the week, and so that there is cover available if my staff are on leave.</w:t>
      </w:r>
    </w:p>
    <w:p w14:paraId="70AF2809" w14:textId="77777777" w:rsidR="00DD29A3" w:rsidRPr="00DD29A3" w:rsidRDefault="00DD29A3" w:rsidP="00B445BD">
      <w:pPr>
        <w:ind w:left="-993" w:right="-1039"/>
        <w:rPr>
          <w:b/>
          <w:color w:val="CC0000"/>
          <w:sz w:val="28"/>
        </w:rPr>
      </w:pPr>
      <w:r w:rsidRPr="00DD29A3">
        <w:rPr>
          <w:b/>
          <w:color w:val="CC0000"/>
          <w:sz w:val="28"/>
        </w:rPr>
        <w:t>What about you?</w:t>
      </w:r>
    </w:p>
    <w:p w14:paraId="0A9FD0D7" w14:textId="77777777" w:rsidR="00DB2D35" w:rsidRDefault="00DD29A3" w:rsidP="00B445BD">
      <w:pPr>
        <w:ind w:left="-993" w:right="-1039"/>
        <w:rPr>
          <w:sz w:val="28"/>
        </w:rPr>
      </w:pPr>
      <w:r w:rsidRPr="00DD29A3">
        <w:rPr>
          <w:sz w:val="28"/>
        </w:rPr>
        <w:t>These are the assets that you will bring to this role – please explain how you meet them when you fill in your application form.</w:t>
      </w:r>
    </w:p>
    <w:tbl>
      <w:tblPr>
        <w:tblStyle w:val="TableGrid"/>
        <w:tblW w:w="11058" w:type="dxa"/>
        <w:tblInd w:w="-998" w:type="dxa"/>
        <w:tblLook w:val="04A0" w:firstRow="1" w:lastRow="0" w:firstColumn="1" w:lastColumn="0" w:noHBand="0" w:noVBand="1"/>
      </w:tblPr>
      <w:tblGrid>
        <w:gridCol w:w="4939"/>
        <w:gridCol w:w="6119"/>
      </w:tblGrid>
      <w:tr w:rsidR="00DD29A3" w14:paraId="109ECE8F" w14:textId="77777777" w:rsidTr="00B445BD">
        <w:tc>
          <w:tcPr>
            <w:tcW w:w="4939" w:type="dxa"/>
          </w:tcPr>
          <w:tbl>
            <w:tblPr>
              <w:tblW w:w="0" w:type="auto"/>
              <w:jc w:val="center"/>
              <w:tblBorders>
                <w:top w:val="nil"/>
                <w:left w:val="nil"/>
                <w:bottom w:val="nil"/>
                <w:right w:val="nil"/>
              </w:tblBorders>
              <w:tblLook w:val="0000" w:firstRow="0" w:lastRow="0" w:firstColumn="0" w:lastColumn="0" w:noHBand="0" w:noVBand="0"/>
            </w:tblPr>
            <w:tblGrid>
              <w:gridCol w:w="2504"/>
            </w:tblGrid>
            <w:tr w:rsidR="003463C5" w:rsidRPr="00DD29A3" w14:paraId="2C0CF606" w14:textId="77777777" w:rsidTr="003463C5">
              <w:trPr>
                <w:trHeight w:val="131"/>
                <w:jc w:val="center"/>
              </w:trPr>
              <w:tc>
                <w:tcPr>
                  <w:tcW w:w="0" w:type="auto"/>
                </w:tcPr>
                <w:p w14:paraId="301B8D6A" w14:textId="77777777" w:rsidR="00DD29A3" w:rsidRPr="00DD29A3" w:rsidRDefault="00DD29A3" w:rsidP="003463C5">
                  <w:pPr>
                    <w:autoSpaceDE w:val="0"/>
                    <w:autoSpaceDN w:val="0"/>
                    <w:adjustRightInd w:val="0"/>
                    <w:spacing w:after="0" w:line="240" w:lineRule="auto"/>
                    <w:jc w:val="center"/>
                    <w:rPr>
                      <w:rFonts w:ascii="Arial" w:eastAsiaTheme="minorEastAsia" w:hAnsi="Arial" w:cs="Arial"/>
                      <w:color w:val="CC0000"/>
                      <w:sz w:val="28"/>
                      <w:szCs w:val="28"/>
                      <w:lang w:eastAsia="en-GB"/>
                    </w:rPr>
                  </w:pPr>
                  <w:r w:rsidRPr="00DD29A3">
                    <w:rPr>
                      <w:rFonts w:ascii="Arial" w:eastAsiaTheme="minorEastAsia" w:hAnsi="Arial" w:cs="Arial"/>
                      <w:b/>
                      <w:bCs/>
                      <w:color w:val="CC0000"/>
                      <w:sz w:val="28"/>
                      <w:szCs w:val="28"/>
                      <w:lang w:eastAsia="en-GB"/>
                    </w:rPr>
                    <w:t>Job Requirement</w:t>
                  </w:r>
                </w:p>
              </w:tc>
            </w:tr>
          </w:tbl>
          <w:p w14:paraId="084707D8" w14:textId="77777777" w:rsidR="00DD29A3" w:rsidRPr="003463C5" w:rsidRDefault="00DD29A3" w:rsidP="003463C5">
            <w:pPr>
              <w:ind w:right="-613"/>
              <w:jc w:val="center"/>
              <w:rPr>
                <w:rFonts w:ascii="Arial" w:hAnsi="Arial" w:cs="Arial"/>
                <w:color w:val="CC0000"/>
                <w:sz w:val="28"/>
                <w:szCs w:val="28"/>
              </w:rPr>
            </w:pPr>
          </w:p>
        </w:tc>
        <w:tc>
          <w:tcPr>
            <w:tcW w:w="6119" w:type="dxa"/>
          </w:tcPr>
          <w:tbl>
            <w:tblPr>
              <w:tblW w:w="0" w:type="auto"/>
              <w:jc w:val="center"/>
              <w:tblBorders>
                <w:top w:val="nil"/>
                <w:left w:val="nil"/>
                <w:bottom w:val="nil"/>
                <w:right w:val="nil"/>
              </w:tblBorders>
              <w:tblLook w:val="0000" w:firstRow="0" w:lastRow="0" w:firstColumn="0" w:lastColumn="0" w:noHBand="0" w:noVBand="0"/>
            </w:tblPr>
            <w:tblGrid>
              <w:gridCol w:w="1275"/>
            </w:tblGrid>
            <w:tr w:rsidR="003463C5" w:rsidRPr="00DD29A3" w14:paraId="5425602A" w14:textId="77777777" w:rsidTr="003463C5">
              <w:trPr>
                <w:trHeight w:val="131"/>
                <w:jc w:val="center"/>
              </w:trPr>
              <w:tc>
                <w:tcPr>
                  <w:tcW w:w="0" w:type="auto"/>
                </w:tcPr>
                <w:p w14:paraId="28049DC5" w14:textId="77777777" w:rsidR="00DD29A3" w:rsidRPr="00DD29A3" w:rsidRDefault="00DD29A3" w:rsidP="00DD29A3">
                  <w:pPr>
                    <w:autoSpaceDE w:val="0"/>
                    <w:autoSpaceDN w:val="0"/>
                    <w:adjustRightInd w:val="0"/>
                    <w:spacing w:after="0" w:line="240" w:lineRule="auto"/>
                    <w:rPr>
                      <w:rFonts w:ascii="Arial" w:eastAsiaTheme="minorEastAsia" w:hAnsi="Arial" w:cs="Arial"/>
                      <w:color w:val="CC0000"/>
                      <w:sz w:val="28"/>
                      <w:szCs w:val="28"/>
                      <w:lang w:eastAsia="en-GB"/>
                    </w:rPr>
                  </w:pPr>
                  <w:r w:rsidRPr="00DD29A3">
                    <w:rPr>
                      <w:rFonts w:ascii="Arial" w:eastAsiaTheme="minorEastAsia" w:hAnsi="Arial" w:cs="Arial"/>
                      <w:color w:val="CC0000"/>
                      <w:sz w:val="28"/>
                      <w:szCs w:val="28"/>
                      <w:lang w:eastAsia="en-GB"/>
                    </w:rPr>
                    <w:t xml:space="preserve"> </w:t>
                  </w:r>
                  <w:r w:rsidRPr="00DD29A3">
                    <w:rPr>
                      <w:rFonts w:ascii="Arial" w:eastAsiaTheme="minorEastAsia" w:hAnsi="Arial" w:cs="Arial"/>
                      <w:b/>
                      <w:bCs/>
                      <w:color w:val="CC0000"/>
                      <w:sz w:val="28"/>
                      <w:szCs w:val="28"/>
                      <w:lang w:eastAsia="en-GB"/>
                    </w:rPr>
                    <w:t xml:space="preserve">Criteria </w:t>
                  </w:r>
                </w:p>
              </w:tc>
            </w:tr>
          </w:tbl>
          <w:p w14:paraId="38E6FDAE" w14:textId="77777777" w:rsidR="00DD29A3" w:rsidRPr="00B445BD" w:rsidRDefault="00DD29A3" w:rsidP="00DD29A3">
            <w:pPr>
              <w:ind w:right="-613"/>
              <w:rPr>
                <w:rFonts w:ascii="Arial" w:hAnsi="Arial" w:cs="Arial"/>
                <w:sz w:val="28"/>
                <w:szCs w:val="28"/>
              </w:rPr>
            </w:pPr>
          </w:p>
        </w:tc>
      </w:tr>
      <w:tr w:rsidR="00DD29A3" w14:paraId="2492854E" w14:textId="77777777" w:rsidTr="00B445BD">
        <w:tc>
          <w:tcPr>
            <w:tcW w:w="4939" w:type="dxa"/>
          </w:tcPr>
          <w:tbl>
            <w:tblPr>
              <w:tblW w:w="0" w:type="auto"/>
              <w:jc w:val="center"/>
              <w:tblBorders>
                <w:top w:val="nil"/>
                <w:left w:val="nil"/>
                <w:bottom w:val="nil"/>
                <w:right w:val="nil"/>
              </w:tblBorders>
              <w:tblLook w:val="0000" w:firstRow="0" w:lastRow="0" w:firstColumn="0" w:lastColumn="0" w:noHBand="0" w:noVBand="0"/>
            </w:tblPr>
            <w:tblGrid>
              <w:gridCol w:w="3826"/>
            </w:tblGrid>
            <w:tr w:rsidR="003463C5" w:rsidRPr="00DD29A3" w14:paraId="07C3D905" w14:textId="77777777" w:rsidTr="003463C5">
              <w:trPr>
                <w:trHeight w:val="292"/>
                <w:jc w:val="center"/>
              </w:trPr>
              <w:tc>
                <w:tcPr>
                  <w:tcW w:w="0" w:type="auto"/>
                </w:tcPr>
                <w:p w14:paraId="37670F54" w14:textId="77777777" w:rsidR="00DD29A3" w:rsidRPr="00DD29A3" w:rsidRDefault="00DD29A3" w:rsidP="003463C5">
                  <w:pPr>
                    <w:autoSpaceDE w:val="0"/>
                    <w:autoSpaceDN w:val="0"/>
                    <w:adjustRightInd w:val="0"/>
                    <w:spacing w:after="0" w:line="240" w:lineRule="auto"/>
                    <w:jc w:val="both"/>
                    <w:rPr>
                      <w:rFonts w:ascii="Arial" w:eastAsiaTheme="minorEastAsia" w:hAnsi="Arial" w:cs="Arial"/>
                      <w:color w:val="CC0000"/>
                      <w:sz w:val="28"/>
                      <w:szCs w:val="28"/>
                      <w:lang w:eastAsia="en-GB"/>
                    </w:rPr>
                  </w:pPr>
                  <w:r w:rsidRPr="00DD29A3">
                    <w:rPr>
                      <w:rFonts w:ascii="Arial" w:eastAsiaTheme="minorEastAsia" w:hAnsi="Arial" w:cs="Arial"/>
                      <w:b/>
                      <w:bCs/>
                      <w:color w:val="CC0000"/>
                      <w:sz w:val="28"/>
                      <w:szCs w:val="28"/>
                      <w:lang w:eastAsia="en-GB"/>
                    </w:rPr>
                    <w:t>Qualifications and Training</w:t>
                  </w:r>
                </w:p>
              </w:tc>
            </w:tr>
          </w:tbl>
          <w:p w14:paraId="7F693D93" w14:textId="77777777" w:rsidR="00DD29A3" w:rsidRPr="003463C5" w:rsidRDefault="00DD29A3" w:rsidP="003463C5">
            <w:pPr>
              <w:ind w:right="-613"/>
              <w:jc w:val="center"/>
              <w:rPr>
                <w:rFonts w:ascii="Arial" w:hAnsi="Arial" w:cs="Arial"/>
                <w:color w:val="CC0000"/>
                <w:sz w:val="28"/>
                <w:szCs w:val="28"/>
              </w:rPr>
            </w:pPr>
          </w:p>
        </w:tc>
        <w:tc>
          <w:tcPr>
            <w:tcW w:w="6119" w:type="dxa"/>
          </w:tcPr>
          <w:p w14:paraId="036C296A" w14:textId="77777777" w:rsidR="00DD29A3" w:rsidRPr="003463C5" w:rsidRDefault="00DD29A3" w:rsidP="00DD29A3">
            <w:pPr>
              <w:ind w:right="-613"/>
              <w:rPr>
                <w:rFonts w:ascii="Arial" w:hAnsi="Arial" w:cs="Arial"/>
                <w:sz w:val="24"/>
                <w:szCs w:val="24"/>
              </w:rPr>
            </w:pPr>
            <w:r w:rsidRPr="003463C5">
              <w:rPr>
                <w:rFonts w:ascii="Arial" w:hAnsi="Arial" w:cs="Arial"/>
                <w:sz w:val="24"/>
                <w:szCs w:val="24"/>
              </w:rPr>
              <w:t>Recent qualifications or a high level of demonstrable experience in, at least, some of the following areas:</w:t>
            </w:r>
          </w:p>
          <w:p w14:paraId="677D8878" w14:textId="77777777" w:rsidR="00DD29A3" w:rsidRPr="003463C5" w:rsidRDefault="00DD29A3" w:rsidP="00DD29A3">
            <w:pPr>
              <w:pStyle w:val="ListParagraph"/>
              <w:numPr>
                <w:ilvl w:val="0"/>
                <w:numId w:val="3"/>
              </w:numPr>
              <w:ind w:right="-613"/>
              <w:rPr>
                <w:rFonts w:ascii="Arial" w:hAnsi="Arial" w:cs="Arial"/>
                <w:sz w:val="24"/>
                <w:szCs w:val="24"/>
              </w:rPr>
            </w:pPr>
            <w:r w:rsidRPr="003463C5">
              <w:rPr>
                <w:rFonts w:ascii="Arial" w:hAnsi="Arial" w:cs="Arial"/>
                <w:sz w:val="24"/>
                <w:szCs w:val="24"/>
              </w:rPr>
              <w:t>Spinal injury</w:t>
            </w:r>
          </w:p>
          <w:p w14:paraId="55E94FF0" w14:textId="77777777" w:rsidR="00DD29A3" w:rsidRPr="003463C5" w:rsidRDefault="00DD29A3" w:rsidP="00DD29A3">
            <w:pPr>
              <w:pStyle w:val="ListParagraph"/>
              <w:numPr>
                <w:ilvl w:val="0"/>
                <w:numId w:val="3"/>
              </w:numPr>
              <w:ind w:right="-613"/>
              <w:rPr>
                <w:rFonts w:ascii="Arial" w:hAnsi="Arial" w:cs="Arial"/>
                <w:sz w:val="24"/>
                <w:szCs w:val="24"/>
              </w:rPr>
            </w:pPr>
            <w:r w:rsidRPr="003463C5">
              <w:rPr>
                <w:rFonts w:ascii="Arial" w:hAnsi="Arial" w:cs="Arial"/>
                <w:sz w:val="24"/>
                <w:szCs w:val="24"/>
              </w:rPr>
              <w:t>Administration of medication</w:t>
            </w:r>
          </w:p>
          <w:p w14:paraId="72AC9D0D" w14:textId="77777777" w:rsidR="00DD29A3" w:rsidRPr="003463C5" w:rsidRDefault="00DD29A3" w:rsidP="00DD29A3">
            <w:pPr>
              <w:pStyle w:val="ListParagraph"/>
              <w:numPr>
                <w:ilvl w:val="0"/>
                <w:numId w:val="3"/>
              </w:numPr>
              <w:ind w:right="-613"/>
              <w:rPr>
                <w:rFonts w:ascii="Arial" w:hAnsi="Arial" w:cs="Arial"/>
                <w:sz w:val="24"/>
                <w:szCs w:val="24"/>
              </w:rPr>
            </w:pPr>
            <w:r w:rsidRPr="003463C5">
              <w:rPr>
                <w:rFonts w:ascii="Arial" w:hAnsi="Arial" w:cs="Arial"/>
                <w:sz w:val="24"/>
                <w:szCs w:val="24"/>
              </w:rPr>
              <w:t>Moving and handling</w:t>
            </w:r>
          </w:p>
          <w:p w14:paraId="6311E705" w14:textId="77777777" w:rsidR="00DD29A3" w:rsidRPr="003463C5" w:rsidRDefault="00DD29A3" w:rsidP="00DD29A3">
            <w:pPr>
              <w:pStyle w:val="ListParagraph"/>
              <w:numPr>
                <w:ilvl w:val="0"/>
                <w:numId w:val="3"/>
              </w:numPr>
              <w:ind w:right="-613"/>
              <w:rPr>
                <w:rFonts w:ascii="Arial" w:hAnsi="Arial" w:cs="Arial"/>
                <w:sz w:val="24"/>
                <w:szCs w:val="24"/>
              </w:rPr>
            </w:pPr>
            <w:r w:rsidRPr="003463C5">
              <w:rPr>
                <w:rFonts w:ascii="Arial" w:hAnsi="Arial" w:cs="Arial"/>
                <w:sz w:val="24"/>
                <w:szCs w:val="24"/>
              </w:rPr>
              <w:t>First Aid</w:t>
            </w:r>
          </w:p>
          <w:p w14:paraId="40D888DA" w14:textId="77777777" w:rsidR="00DD29A3" w:rsidRPr="003463C5" w:rsidRDefault="00DD29A3" w:rsidP="00DD29A3">
            <w:pPr>
              <w:pStyle w:val="ListParagraph"/>
              <w:numPr>
                <w:ilvl w:val="0"/>
                <w:numId w:val="3"/>
              </w:numPr>
              <w:ind w:right="-613"/>
              <w:rPr>
                <w:rFonts w:ascii="Arial" w:hAnsi="Arial" w:cs="Arial"/>
                <w:sz w:val="24"/>
                <w:szCs w:val="24"/>
              </w:rPr>
            </w:pPr>
            <w:r w:rsidRPr="003463C5">
              <w:rPr>
                <w:rFonts w:ascii="Arial" w:hAnsi="Arial" w:cs="Arial"/>
                <w:sz w:val="24"/>
                <w:szCs w:val="24"/>
              </w:rPr>
              <w:t>Health and safety</w:t>
            </w:r>
          </w:p>
          <w:p w14:paraId="4E06EB76" w14:textId="77777777" w:rsidR="00DD29A3" w:rsidRPr="003463C5" w:rsidRDefault="00DD29A3" w:rsidP="00DD29A3">
            <w:pPr>
              <w:pStyle w:val="ListParagraph"/>
              <w:numPr>
                <w:ilvl w:val="0"/>
                <w:numId w:val="3"/>
              </w:numPr>
              <w:ind w:right="-613"/>
              <w:rPr>
                <w:rFonts w:ascii="Arial" w:hAnsi="Arial" w:cs="Arial"/>
                <w:sz w:val="24"/>
                <w:szCs w:val="24"/>
              </w:rPr>
            </w:pPr>
            <w:r w:rsidRPr="003463C5">
              <w:rPr>
                <w:rFonts w:ascii="Arial" w:hAnsi="Arial" w:cs="Arial"/>
                <w:sz w:val="24"/>
                <w:szCs w:val="24"/>
              </w:rPr>
              <w:t>Food hygiene</w:t>
            </w:r>
          </w:p>
          <w:tbl>
            <w:tblPr>
              <w:tblW w:w="0" w:type="auto"/>
              <w:tblBorders>
                <w:top w:val="nil"/>
                <w:left w:val="nil"/>
                <w:bottom w:val="nil"/>
                <w:right w:val="nil"/>
              </w:tblBorders>
              <w:tblLook w:val="0000" w:firstRow="0" w:lastRow="0" w:firstColumn="0" w:lastColumn="0" w:noHBand="0" w:noVBand="0"/>
            </w:tblPr>
            <w:tblGrid>
              <w:gridCol w:w="5903"/>
            </w:tblGrid>
            <w:tr w:rsidR="00DD29A3" w:rsidRPr="00DD29A3" w14:paraId="4AA75084" w14:textId="77777777">
              <w:trPr>
                <w:trHeight w:val="270"/>
              </w:trPr>
              <w:tc>
                <w:tcPr>
                  <w:tcW w:w="0" w:type="auto"/>
                </w:tcPr>
                <w:p w14:paraId="7A83E6A7" w14:textId="77777777" w:rsidR="00DD29A3" w:rsidRPr="003463C5" w:rsidRDefault="00DD29A3" w:rsidP="00DD29A3">
                  <w:pPr>
                    <w:autoSpaceDE w:val="0"/>
                    <w:autoSpaceDN w:val="0"/>
                    <w:adjustRightInd w:val="0"/>
                    <w:spacing w:after="0" w:line="240" w:lineRule="auto"/>
                    <w:rPr>
                      <w:rFonts w:ascii="Arial" w:hAnsi="Arial" w:cs="Arial"/>
                      <w:sz w:val="24"/>
                      <w:szCs w:val="24"/>
                    </w:rPr>
                  </w:pPr>
                  <w:r w:rsidRPr="003463C5">
                    <w:rPr>
                      <w:rFonts w:ascii="Arial" w:hAnsi="Arial" w:cs="Arial"/>
                      <w:sz w:val="24"/>
                      <w:szCs w:val="24"/>
                    </w:rPr>
                    <w:t>Training can be provided if required</w:t>
                  </w:r>
                </w:p>
                <w:p w14:paraId="31349E3D" w14:textId="77777777" w:rsidR="00DD29A3" w:rsidRPr="00DD29A3" w:rsidRDefault="00DD29A3" w:rsidP="00DD29A3">
                  <w:pPr>
                    <w:autoSpaceDE w:val="0"/>
                    <w:autoSpaceDN w:val="0"/>
                    <w:adjustRightInd w:val="0"/>
                    <w:spacing w:after="0" w:line="240" w:lineRule="auto"/>
                    <w:rPr>
                      <w:rFonts w:ascii="Arial" w:eastAsiaTheme="minorEastAsia" w:hAnsi="Arial" w:cs="Arial"/>
                      <w:color w:val="000000"/>
                      <w:sz w:val="24"/>
                      <w:szCs w:val="24"/>
                      <w:lang w:eastAsia="en-GB"/>
                    </w:rPr>
                  </w:pPr>
                  <w:r w:rsidRPr="00DD29A3">
                    <w:rPr>
                      <w:rFonts w:ascii="Arial" w:eastAsiaTheme="minorEastAsia" w:hAnsi="Arial" w:cs="Arial"/>
                      <w:color w:val="000000"/>
                      <w:sz w:val="24"/>
                      <w:szCs w:val="24"/>
                      <w:lang w:eastAsia="en-GB"/>
                    </w:rPr>
                    <w:t xml:space="preserve">Driving licence and a willingness to use my vehicle for trips out </w:t>
                  </w:r>
                </w:p>
              </w:tc>
            </w:tr>
          </w:tbl>
          <w:p w14:paraId="0FC8C74D" w14:textId="77777777" w:rsidR="00DD29A3" w:rsidRPr="003463C5" w:rsidRDefault="00DD29A3" w:rsidP="00DD29A3">
            <w:pPr>
              <w:ind w:right="-613"/>
              <w:rPr>
                <w:rFonts w:ascii="Arial" w:hAnsi="Arial" w:cs="Arial"/>
                <w:sz w:val="24"/>
                <w:szCs w:val="24"/>
              </w:rPr>
            </w:pPr>
          </w:p>
        </w:tc>
      </w:tr>
      <w:tr w:rsidR="00DD29A3" w14:paraId="2AC06F01" w14:textId="77777777" w:rsidTr="00B445BD">
        <w:tc>
          <w:tcPr>
            <w:tcW w:w="4939" w:type="dxa"/>
          </w:tcPr>
          <w:tbl>
            <w:tblPr>
              <w:tblW w:w="0" w:type="auto"/>
              <w:tblBorders>
                <w:top w:val="nil"/>
                <w:left w:val="nil"/>
                <w:bottom w:val="nil"/>
                <w:right w:val="nil"/>
              </w:tblBorders>
              <w:tblLook w:val="0000" w:firstRow="0" w:lastRow="0" w:firstColumn="0" w:lastColumn="0" w:noHBand="0" w:noVBand="0"/>
            </w:tblPr>
            <w:tblGrid>
              <w:gridCol w:w="4723"/>
            </w:tblGrid>
            <w:tr w:rsidR="003463C5" w:rsidRPr="00DD29A3" w14:paraId="30DE36C3" w14:textId="77777777">
              <w:trPr>
                <w:trHeight w:val="292"/>
              </w:trPr>
              <w:tc>
                <w:tcPr>
                  <w:tcW w:w="0" w:type="auto"/>
                </w:tcPr>
                <w:p w14:paraId="2410BAE2" w14:textId="77777777" w:rsidR="00DD29A3" w:rsidRPr="00DD29A3" w:rsidRDefault="00DD29A3" w:rsidP="003463C5">
                  <w:pPr>
                    <w:autoSpaceDE w:val="0"/>
                    <w:autoSpaceDN w:val="0"/>
                    <w:adjustRightInd w:val="0"/>
                    <w:spacing w:after="0" w:line="240" w:lineRule="auto"/>
                    <w:jc w:val="center"/>
                    <w:rPr>
                      <w:rFonts w:ascii="Arial" w:eastAsiaTheme="minorEastAsia" w:hAnsi="Arial" w:cs="Arial"/>
                      <w:color w:val="CC0000"/>
                      <w:sz w:val="28"/>
                      <w:szCs w:val="28"/>
                      <w:lang w:eastAsia="en-GB"/>
                    </w:rPr>
                  </w:pPr>
                  <w:r w:rsidRPr="00DD29A3">
                    <w:rPr>
                      <w:rFonts w:ascii="Arial" w:eastAsiaTheme="minorEastAsia" w:hAnsi="Arial" w:cs="Arial"/>
                      <w:b/>
                      <w:bCs/>
                      <w:color w:val="CC0000"/>
                      <w:sz w:val="28"/>
                      <w:szCs w:val="28"/>
                      <w:lang w:eastAsia="en-GB"/>
                    </w:rPr>
                    <w:t>Knowledge, Skills and Experience</w:t>
                  </w:r>
                </w:p>
              </w:tc>
            </w:tr>
          </w:tbl>
          <w:p w14:paraId="57E79554" w14:textId="77777777" w:rsidR="00DD29A3" w:rsidRPr="003463C5" w:rsidRDefault="00DD29A3" w:rsidP="003463C5">
            <w:pPr>
              <w:ind w:right="-613"/>
              <w:jc w:val="center"/>
              <w:rPr>
                <w:rFonts w:ascii="Arial" w:hAnsi="Arial" w:cs="Arial"/>
                <w:color w:val="CC0000"/>
                <w:sz w:val="28"/>
                <w:szCs w:val="28"/>
              </w:rPr>
            </w:pPr>
          </w:p>
        </w:tc>
        <w:tc>
          <w:tcPr>
            <w:tcW w:w="6119" w:type="dxa"/>
          </w:tcPr>
          <w:tbl>
            <w:tblPr>
              <w:tblW w:w="0" w:type="auto"/>
              <w:tblBorders>
                <w:top w:val="nil"/>
                <w:left w:val="nil"/>
                <w:bottom w:val="nil"/>
                <w:right w:val="nil"/>
              </w:tblBorders>
              <w:tblLook w:val="0000" w:firstRow="0" w:lastRow="0" w:firstColumn="0" w:lastColumn="0" w:noHBand="0" w:noVBand="0"/>
            </w:tblPr>
            <w:tblGrid>
              <w:gridCol w:w="5903"/>
            </w:tblGrid>
            <w:tr w:rsidR="00B445BD" w:rsidRPr="00B445BD" w14:paraId="659BC166" w14:textId="77777777">
              <w:trPr>
                <w:trHeight w:val="121"/>
              </w:trPr>
              <w:tc>
                <w:tcPr>
                  <w:tcW w:w="0" w:type="auto"/>
                </w:tcPr>
                <w:p w14:paraId="6A58A416" w14:textId="77777777" w:rsidR="00B445BD" w:rsidRPr="003463C5" w:rsidRDefault="00B445BD" w:rsidP="00B445BD">
                  <w:pPr>
                    <w:pStyle w:val="ListParagraph"/>
                    <w:numPr>
                      <w:ilvl w:val="0"/>
                      <w:numId w:val="4"/>
                    </w:numPr>
                    <w:autoSpaceDE w:val="0"/>
                    <w:autoSpaceDN w:val="0"/>
                    <w:adjustRightInd w:val="0"/>
                    <w:spacing w:after="0" w:line="240" w:lineRule="auto"/>
                    <w:ind w:left="233" w:hanging="284"/>
                    <w:rPr>
                      <w:rFonts w:ascii="Arial" w:eastAsiaTheme="minorEastAsia" w:hAnsi="Arial" w:cs="Arial"/>
                      <w:color w:val="000000"/>
                      <w:sz w:val="24"/>
                      <w:szCs w:val="24"/>
                      <w:lang w:eastAsia="en-GB"/>
                    </w:rPr>
                  </w:pPr>
                  <w:r w:rsidRPr="003463C5">
                    <w:rPr>
                      <w:rFonts w:ascii="Arial" w:eastAsiaTheme="minorEastAsia" w:hAnsi="Arial" w:cs="Arial"/>
                      <w:color w:val="000000"/>
                      <w:sz w:val="24"/>
                      <w:szCs w:val="24"/>
                      <w:lang w:eastAsia="en-GB"/>
                    </w:rPr>
                    <w:t xml:space="preserve">Previous experience in a similar role </w:t>
                  </w:r>
                </w:p>
              </w:tc>
            </w:tr>
            <w:tr w:rsidR="00B445BD" w:rsidRPr="00B445BD" w14:paraId="65FE7D11" w14:textId="77777777">
              <w:trPr>
                <w:trHeight w:val="420"/>
              </w:trPr>
              <w:tc>
                <w:tcPr>
                  <w:tcW w:w="0" w:type="auto"/>
                </w:tcPr>
                <w:p w14:paraId="235744FE" w14:textId="77777777" w:rsidR="00B445BD" w:rsidRPr="003463C5" w:rsidRDefault="00B445BD" w:rsidP="00B445BD">
                  <w:pPr>
                    <w:pStyle w:val="ListParagraph"/>
                    <w:numPr>
                      <w:ilvl w:val="0"/>
                      <w:numId w:val="4"/>
                    </w:numPr>
                    <w:autoSpaceDE w:val="0"/>
                    <w:autoSpaceDN w:val="0"/>
                    <w:adjustRightInd w:val="0"/>
                    <w:spacing w:after="0" w:line="240" w:lineRule="auto"/>
                    <w:ind w:left="233" w:hanging="284"/>
                    <w:rPr>
                      <w:rFonts w:ascii="Arial" w:eastAsiaTheme="minorEastAsia" w:hAnsi="Arial" w:cs="Arial"/>
                      <w:color w:val="000000"/>
                      <w:sz w:val="24"/>
                      <w:szCs w:val="24"/>
                      <w:lang w:eastAsia="en-GB"/>
                    </w:rPr>
                  </w:pPr>
                  <w:r w:rsidRPr="003463C5">
                    <w:rPr>
                      <w:rFonts w:ascii="Arial" w:eastAsiaTheme="minorEastAsia" w:hAnsi="Arial" w:cs="Arial"/>
                      <w:color w:val="000000"/>
                      <w:sz w:val="24"/>
                      <w:szCs w:val="24"/>
                      <w:lang w:eastAsia="en-GB"/>
                    </w:rPr>
                    <w:t xml:space="preserve">The ability to work without supervision and to show initiative at times, and take direction at others, depending on the support I need </w:t>
                  </w:r>
                </w:p>
              </w:tc>
            </w:tr>
            <w:tr w:rsidR="00B445BD" w:rsidRPr="00B445BD" w14:paraId="76D0B0DC" w14:textId="77777777">
              <w:trPr>
                <w:trHeight w:val="121"/>
              </w:trPr>
              <w:tc>
                <w:tcPr>
                  <w:tcW w:w="0" w:type="auto"/>
                </w:tcPr>
                <w:p w14:paraId="6F10E93D" w14:textId="77777777" w:rsidR="00B445BD" w:rsidRPr="003463C5" w:rsidRDefault="00B445BD" w:rsidP="00B445BD">
                  <w:pPr>
                    <w:pStyle w:val="ListParagraph"/>
                    <w:numPr>
                      <w:ilvl w:val="0"/>
                      <w:numId w:val="4"/>
                    </w:numPr>
                    <w:autoSpaceDE w:val="0"/>
                    <w:autoSpaceDN w:val="0"/>
                    <w:adjustRightInd w:val="0"/>
                    <w:spacing w:after="0" w:line="240" w:lineRule="auto"/>
                    <w:ind w:left="233" w:hanging="284"/>
                    <w:rPr>
                      <w:rFonts w:ascii="Arial" w:eastAsiaTheme="minorEastAsia" w:hAnsi="Arial" w:cs="Arial"/>
                      <w:color w:val="000000"/>
                      <w:sz w:val="24"/>
                      <w:szCs w:val="24"/>
                      <w:lang w:eastAsia="en-GB"/>
                    </w:rPr>
                  </w:pPr>
                  <w:r w:rsidRPr="003463C5">
                    <w:rPr>
                      <w:rFonts w:ascii="Arial" w:eastAsiaTheme="minorEastAsia" w:hAnsi="Arial" w:cs="Arial"/>
                      <w:color w:val="000000"/>
                      <w:sz w:val="24"/>
                      <w:szCs w:val="24"/>
                      <w:lang w:eastAsia="en-GB"/>
                    </w:rPr>
                    <w:t xml:space="preserve">Good communication skills </w:t>
                  </w:r>
                </w:p>
              </w:tc>
            </w:tr>
            <w:tr w:rsidR="00B445BD" w:rsidRPr="00B445BD" w14:paraId="75DE0DB8" w14:textId="77777777">
              <w:trPr>
                <w:trHeight w:val="121"/>
              </w:trPr>
              <w:tc>
                <w:tcPr>
                  <w:tcW w:w="0" w:type="auto"/>
                </w:tcPr>
                <w:p w14:paraId="3F1DD0BF" w14:textId="77777777" w:rsidR="00B445BD" w:rsidRPr="00B445BD" w:rsidRDefault="00B445BD" w:rsidP="00B445BD">
                  <w:pPr>
                    <w:autoSpaceDE w:val="0"/>
                    <w:autoSpaceDN w:val="0"/>
                    <w:adjustRightInd w:val="0"/>
                    <w:spacing w:after="0" w:line="240" w:lineRule="auto"/>
                    <w:rPr>
                      <w:rFonts w:ascii="Arial" w:eastAsiaTheme="minorEastAsia" w:hAnsi="Arial" w:cs="Arial"/>
                      <w:color w:val="000000"/>
                      <w:sz w:val="24"/>
                      <w:szCs w:val="24"/>
                      <w:lang w:eastAsia="en-GB"/>
                    </w:rPr>
                  </w:pPr>
                  <w:r w:rsidRPr="00B445BD">
                    <w:rPr>
                      <w:rFonts w:ascii="Arial" w:eastAsiaTheme="minorEastAsia" w:hAnsi="Arial" w:cs="Arial"/>
                      <w:color w:val="000000"/>
                      <w:sz w:val="24"/>
                      <w:szCs w:val="24"/>
                      <w:lang w:eastAsia="en-GB"/>
                    </w:rPr>
                    <w:t xml:space="preserve">Accurate, methodical and organised approach to your work </w:t>
                  </w:r>
                </w:p>
              </w:tc>
            </w:tr>
          </w:tbl>
          <w:p w14:paraId="62C13FFB" w14:textId="77777777" w:rsidR="00DD29A3" w:rsidRPr="003463C5" w:rsidRDefault="00DD29A3" w:rsidP="00DD29A3">
            <w:pPr>
              <w:ind w:right="-613"/>
              <w:rPr>
                <w:rFonts w:ascii="Arial" w:hAnsi="Arial" w:cs="Arial"/>
                <w:sz w:val="24"/>
                <w:szCs w:val="24"/>
              </w:rPr>
            </w:pPr>
          </w:p>
        </w:tc>
      </w:tr>
      <w:tr w:rsidR="00DD29A3" w14:paraId="1F12F793" w14:textId="77777777" w:rsidTr="003463C5">
        <w:trPr>
          <w:trHeight w:val="2133"/>
        </w:trPr>
        <w:tc>
          <w:tcPr>
            <w:tcW w:w="4939" w:type="dxa"/>
          </w:tcPr>
          <w:tbl>
            <w:tblPr>
              <w:tblW w:w="0" w:type="auto"/>
              <w:jc w:val="center"/>
              <w:tblBorders>
                <w:top w:val="nil"/>
                <w:left w:val="nil"/>
                <w:bottom w:val="nil"/>
                <w:right w:val="nil"/>
              </w:tblBorders>
              <w:tblLook w:val="0000" w:firstRow="0" w:lastRow="0" w:firstColumn="0" w:lastColumn="0" w:noHBand="0" w:noVBand="0"/>
            </w:tblPr>
            <w:tblGrid>
              <w:gridCol w:w="2660"/>
            </w:tblGrid>
            <w:tr w:rsidR="003463C5" w:rsidRPr="00DD29A3" w14:paraId="4ECF7AF8" w14:textId="77777777" w:rsidTr="003463C5">
              <w:trPr>
                <w:trHeight w:val="131"/>
                <w:jc w:val="center"/>
              </w:trPr>
              <w:tc>
                <w:tcPr>
                  <w:tcW w:w="0" w:type="auto"/>
                </w:tcPr>
                <w:p w14:paraId="336F45A4" w14:textId="77777777" w:rsidR="00DD29A3" w:rsidRPr="00DD29A3" w:rsidRDefault="00DD29A3" w:rsidP="003463C5">
                  <w:pPr>
                    <w:autoSpaceDE w:val="0"/>
                    <w:autoSpaceDN w:val="0"/>
                    <w:adjustRightInd w:val="0"/>
                    <w:spacing w:after="0" w:line="240" w:lineRule="auto"/>
                    <w:rPr>
                      <w:rFonts w:ascii="Arial" w:eastAsiaTheme="minorEastAsia" w:hAnsi="Arial" w:cs="Arial"/>
                      <w:color w:val="CC0000"/>
                      <w:sz w:val="28"/>
                      <w:szCs w:val="28"/>
                      <w:lang w:eastAsia="en-GB"/>
                    </w:rPr>
                  </w:pPr>
                  <w:r w:rsidRPr="00DD29A3">
                    <w:rPr>
                      <w:rFonts w:ascii="Arial" w:eastAsiaTheme="minorEastAsia" w:hAnsi="Arial" w:cs="Arial"/>
                      <w:b/>
                      <w:bCs/>
                      <w:color w:val="CC0000"/>
                      <w:sz w:val="28"/>
                      <w:szCs w:val="28"/>
                      <w:lang w:eastAsia="en-GB"/>
                    </w:rPr>
                    <w:t>Personal Qualities</w:t>
                  </w:r>
                </w:p>
              </w:tc>
            </w:tr>
          </w:tbl>
          <w:p w14:paraId="08AD667F" w14:textId="77777777" w:rsidR="00DD29A3" w:rsidRPr="003463C5" w:rsidRDefault="00DD29A3" w:rsidP="003463C5">
            <w:pPr>
              <w:ind w:right="-613"/>
              <w:jc w:val="center"/>
              <w:rPr>
                <w:rFonts w:ascii="Arial" w:hAnsi="Arial" w:cs="Arial"/>
                <w:color w:val="CC0000"/>
                <w:sz w:val="28"/>
                <w:szCs w:val="28"/>
              </w:rPr>
            </w:pPr>
          </w:p>
        </w:tc>
        <w:tc>
          <w:tcPr>
            <w:tcW w:w="6119" w:type="dxa"/>
          </w:tcPr>
          <w:tbl>
            <w:tblPr>
              <w:tblW w:w="0" w:type="auto"/>
              <w:tblBorders>
                <w:top w:val="nil"/>
                <w:left w:val="nil"/>
                <w:bottom w:val="nil"/>
                <w:right w:val="nil"/>
              </w:tblBorders>
              <w:tblLook w:val="0000" w:firstRow="0" w:lastRow="0" w:firstColumn="0" w:lastColumn="0" w:noHBand="0" w:noVBand="0"/>
            </w:tblPr>
            <w:tblGrid>
              <w:gridCol w:w="5903"/>
            </w:tblGrid>
            <w:tr w:rsidR="003463C5" w:rsidRPr="003463C5" w14:paraId="1978E25E" w14:textId="77777777">
              <w:trPr>
                <w:trHeight w:val="121"/>
              </w:trPr>
              <w:tc>
                <w:tcPr>
                  <w:tcW w:w="0" w:type="auto"/>
                </w:tcPr>
                <w:p w14:paraId="7F41C6E9" w14:textId="77777777" w:rsidR="003463C5" w:rsidRPr="003463C5" w:rsidRDefault="003463C5" w:rsidP="003463C5">
                  <w:pPr>
                    <w:pStyle w:val="ListParagraph"/>
                    <w:numPr>
                      <w:ilvl w:val="0"/>
                      <w:numId w:val="5"/>
                    </w:numPr>
                    <w:autoSpaceDE w:val="0"/>
                    <w:autoSpaceDN w:val="0"/>
                    <w:adjustRightInd w:val="0"/>
                    <w:spacing w:after="0" w:line="240" w:lineRule="auto"/>
                    <w:ind w:left="233" w:hanging="284"/>
                    <w:rPr>
                      <w:rFonts w:ascii="Arial" w:eastAsiaTheme="minorEastAsia" w:hAnsi="Arial" w:cs="Arial"/>
                      <w:color w:val="000000"/>
                      <w:sz w:val="26"/>
                      <w:szCs w:val="26"/>
                      <w:lang w:eastAsia="en-GB"/>
                    </w:rPr>
                  </w:pPr>
                  <w:r w:rsidRPr="003463C5">
                    <w:rPr>
                      <w:rFonts w:ascii="Arial" w:eastAsiaTheme="minorEastAsia" w:hAnsi="Arial" w:cs="Arial"/>
                      <w:color w:val="000000"/>
                      <w:sz w:val="26"/>
                      <w:szCs w:val="26"/>
                      <w:lang w:eastAsia="en-GB"/>
                    </w:rPr>
                    <w:t xml:space="preserve">Trustworthy and motivated mind-set </w:t>
                  </w:r>
                </w:p>
              </w:tc>
            </w:tr>
            <w:tr w:rsidR="003463C5" w:rsidRPr="003463C5" w14:paraId="49AA4C1C" w14:textId="77777777">
              <w:trPr>
                <w:trHeight w:val="121"/>
              </w:trPr>
              <w:tc>
                <w:tcPr>
                  <w:tcW w:w="0" w:type="auto"/>
                </w:tcPr>
                <w:p w14:paraId="4D90DE3B" w14:textId="77777777" w:rsidR="003463C5" w:rsidRPr="003463C5" w:rsidRDefault="003463C5" w:rsidP="003463C5">
                  <w:pPr>
                    <w:pStyle w:val="ListParagraph"/>
                    <w:numPr>
                      <w:ilvl w:val="0"/>
                      <w:numId w:val="5"/>
                    </w:numPr>
                    <w:autoSpaceDE w:val="0"/>
                    <w:autoSpaceDN w:val="0"/>
                    <w:adjustRightInd w:val="0"/>
                    <w:spacing w:after="0" w:line="240" w:lineRule="auto"/>
                    <w:ind w:left="233" w:hanging="284"/>
                    <w:rPr>
                      <w:rFonts w:ascii="Arial" w:eastAsiaTheme="minorEastAsia" w:hAnsi="Arial" w:cs="Arial"/>
                      <w:color w:val="000000"/>
                      <w:sz w:val="26"/>
                      <w:szCs w:val="26"/>
                      <w:lang w:eastAsia="en-GB"/>
                    </w:rPr>
                  </w:pPr>
                  <w:r w:rsidRPr="003463C5">
                    <w:rPr>
                      <w:rFonts w:ascii="Arial" w:eastAsiaTheme="minorEastAsia" w:hAnsi="Arial" w:cs="Arial"/>
                      <w:color w:val="000000"/>
                      <w:sz w:val="26"/>
                      <w:szCs w:val="26"/>
                      <w:lang w:eastAsia="en-GB"/>
                    </w:rPr>
                    <w:t xml:space="preserve">An open and friendly nature </w:t>
                  </w:r>
                </w:p>
              </w:tc>
            </w:tr>
            <w:tr w:rsidR="003463C5" w:rsidRPr="003463C5" w14:paraId="3B401F20" w14:textId="77777777">
              <w:trPr>
                <w:trHeight w:val="121"/>
              </w:trPr>
              <w:tc>
                <w:tcPr>
                  <w:tcW w:w="0" w:type="auto"/>
                </w:tcPr>
                <w:p w14:paraId="25369D5F" w14:textId="77777777" w:rsidR="003463C5" w:rsidRPr="003463C5" w:rsidRDefault="003463C5" w:rsidP="003463C5">
                  <w:pPr>
                    <w:pStyle w:val="ListParagraph"/>
                    <w:numPr>
                      <w:ilvl w:val="0"/>
                      <w:numId w:val="5"/>
                    </w:numPr>
                    <w:autoSpaceDE w:val="0"/>
                    <w:autoSpaceDN w:val="0"/>
                    <w:adjustRightInd w:val="0"/>
                    <w:spacing w:after="0" w:line="240" w:lineRule="auto"/>
                    <w:ind w:left="233" w:hanging="284"/>
                    <w:rPr>
                      <w:rFonts w:ascii="Arial" w:eastAsiaTheme="minorEastAsia" w:hAnsi="Arial" w:cs="Arial"/>
                      <w:color w:val="000000"/>
                      <w:sz w:val="26"/>
                      <w:szCs w:val="26"/>
                      <w:lang w:eastAsia="en-GB"/>
                    </w:rPr>
                  </w:pPr>
                  <w:r w:rsidRPr="003463C5">
                    <w:rPr>
                      <w:rFonts w:ascii="Arial" w:eastAsiaTheme="minorEastAsia" w:hAnsi="Arial" w:cs="Arial"/>
                      <w:color w:val="000000"/>
                      <w:sz w:val="26"/>
                      <w:szCs w:val="26"/>
                      <w:lang w:eastAsia="en-GB"/>
                    </w:rPr>
                    <w:t xml:space="preserve">Willing to be flexible in the tasks you undertake </w:t>
                  </w:r>
                </w:p>
              </w:tc>
            </w:tr>
            <w:tr w:rsidR="003463C5" w:rsidRPr="003463C5" w14:paraId="0DA55EDF" w14:textId="77777777">
              <w:trPr>
                <w:trHeight w:val="270"/>
              </w:trPr>
              <w:tc>
                <w:tcPr>
                  <w:tcW w:w="0" w:type="auto"/>
                </w:tcPr>
                <w:p w14:paraId="25F6F1C2" w14:textId="77777777" w:rsidR="003463C5" w:rsidRPr="003463C5" w:rsidRDefault="003463C5" w:rsidP="003463C5">
                  <w:pPr>
                    <w:pStyle w:val="ListParagraph"/>
                    <w:numPr>
                      <w:ilvl w:val="0"/>
                      <w:numId w:val="5"/>
                    </w:numPr>
                    <w:autoSpaceDE w:val="0"/>
                    <w:autoSpaceDN w:val="0"/>
                    <w:adjustRightInd w:val="0"/>
                    <w:spacing w:after="0" w:line="240" w:lineRule="auto"/>
                    <w:ind w:left="233" w:hanging="284"/>
                    <w:rPr>
                      <w:rFonts w:ascii="Arial" w:eastAsiaTheme="minorEastAsia" w:hAnsi="Arial" w:cs="Arial"/>
                      <w:color w:val="000000"/>
                      <w:sz w:val="26"/>
                      <w:szCs w:val="26"/>
                      <w:lang w:eastAsia="en-GB"/>
                    </w:rPr>
                  </w:pPr>
                  <w:r w:rsidRPr="003463C5">
                    <w:rPr>
                      <w:rFonts w:ascii="Arial" w:eastAsiaTheme="minorEastAsia" w:hAnsi="Arial" w:cs="Arial"/>
                      <w:color w:val="000000"/>
                      <w:sz w:val="26"/>
                      <w:szCs w:val="26"/>
                      <w:lang w:eastAsia="en-GB"/>
                    </w:rPr>
                    <w:t xml:space="preserve">A willingness to support my independence, choice and control </w:t>
                  </w:r>
                </w:p>
              </w:tc>
            </w:tr>
            <w:tr w:rsidR="003463C5" w:rsidRPr="003463C5" w14:paraId="40A89711" w14:textId="77777777">
              <w:trPr>
                <w:trHeight w:val="121"/>
              </w:trPr>
              <w:tc>
                <w:tcPr>
                  <w:tcW w:w="0" w:type="auto"/>
                </w:tcPr>
                <w:p w14:paraId="1C3537C1" w14:textId="77777777" w:rsidR="003463C5" w:rsidRPr="003463C5" w:rsidRDefault="003463C5" w:rsidP="003463C5">
                  <w:pPr>
                    <w:pStyle w:val="ListParagraph"/>
                    <w:numPr>
                      <w:ilvl w:val="0"/>
                      <w:numId w:val="5"/>
                    </w:numPr>
                    <w:autoSpaceDE w:val="0"/>
                    <w:autoSpaceDN w:val="0"/>
                    <w:adjustRightInd w:val="0"/>
                    <w:spacing w:after="0" w:line="240" w:lineRule="auto"/>
                    <w:ind w:left="233" w:hanging="284"/>
                    <w:rPr>
                      <w:rFonts w:ascii="Arial" w:eastAsiaTheme="minorEastAsia" w:hAnsi="Arial" w:cs="Arial"/>
                      <w:color w:val="000000"/>
                      <w:sz w:val="26"/>
                      <w:szCs w:val="26"/>
                      <w:lang w:eastAsia="en-GB"/>
                    </w:rPr>
                  </w:pPr>
                  <w:r w:rsidRPr="003463C5">
                    <w:rPr>
                      <w:rFonts w:ascii="Arial" w:eastAsiaTheme="minorEastAsia" w:hAnsi="Arial" w:cs="Arial"/>
                      <w:color w:val="000000"/>
                      <w:sz w:val="26"/>
                      <w:szCs w:val="26"/>
                      <w:lang w:eastAsia="en-GB"/>
                    </w:rPr>
                    <w:t xml:space="preserve">A team player and considerate in your conduct </w:t>
                  </w:r>
                </w:p>
              </w:tc>
            </w:tr>
          </w:tbl>
          <w:p w14:paraId="1EB84A9C" w14:textId="77777777" w:rsidR="00DD29A3" w:rsidRPr="003463C5" w:rsidRDefault="00DD29A3" w:rsidP="00DD29A3">
            <w:pPr>
              <w:ind w:right="-613"/>
              <w:rPr>
                <w:rFonts w:ascii="Arial" w:hAnsi="Arial" w:cs="Arial"/>
                <w:sz w:val="24"/>
                <w:szCs w:val="24"/>
              </w:rPr>
            </w:pPr>
          </w:p>
        </w:tc>
      </w:tr>
    </w:tbl>
    <w:p w14:paraId="35B07F05" w14:textId="77777777" w:rsidR="003463C5" w:rsidRDefault="003463C5" w:rsidP="003463C5">
      <w:pPr>
        <w:rPr>
          <w:sz w:val="28"/>
        </w:rPr>
      </w:pPr>
    </w:p>
    <w:p w14:paraId="4F05BAA2" w14:textId="77777777" w:rsidR="003463C5" w:rsidRPr="003463C5" w:rsidRDefault="00465AB7" w:rsidP="003463C5">
      <w:pPr>
        <w:ind w:left="-851" w:right="-897"/>
        <w:rPr>
          <w:b/>
          <w:color w:val="CC0000"/>
          <w:sz w:val="28"/>
        </w:rPr>
      </w:pPr>
      <w:r>
        <w:rPr>
          <w:b/>
          <w:noProof/>
          <w:color w:val="CC0000"/>
          <w:sz w:val="28"/>
          <w:lang w:eastAsia="en-GB"/>
        </w:rPr>
        <w:lastRenderedPageBreak/>
        <mc:AlternateContent>
          <mc:Choice Requires="wps">
            <w:drawing>
              <wp:anchor distT="0" distB="0" distL="114300" distR="114300" simplePos="0" relativeHeight="251661312" behindDoc="0" locked="0" layoutInCell="1" allowOverlap="1" wp14:anchorId="1288379E" wp14:editId="0ECA72A8">
                <wp:simplePos x="0" y="0"/>
                <wp:positionH relativeFrom="column">
                  <wp:posOffset>-790575</wp:posOffset>
                </wp:positionH>
                <wp:positionV relativeFrom="paragraph">
                  <wp:posOffset>-1165225</wp:posOffset>
                </wp:positionV>
                <wp:extent cx="7305675" cy="10439400"/>
                <wp:effectExtent l="19050" t="19050" r="28575" b="19050"/>
                <wp:wrapNone/>
                <wp:docPr id="5" name="Rectangle 5"/>
                <wp:cNvGraphicFramePr/>
                <a:graphic xmlns:a="http://schemas.openxmlformats.org/drawingml/2006/main">
                  <a:graphicData uri="http://schemas.microsoft.com/office/word/2010/wordprocessingShape">
                    <wps:wsp>
                      <wps:cNvSpPr/>
                      <wps:spPr>
                        <a:xfrm>
                          <a:off x="0" y="0"/>
                          <a:ext cx="7305675" cy="10439400"/>
                        </a:xfrm>
                        <a:prstGeom prst="rect">
                          <a:avLst/>
                        </a:prstGeom>
                        <a:no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C97FAD" id="Rectangle 5" o:spid="_x0000_s1026" style="position:absolute;margin-left:-62.25pt;margin-top:-91.75pt;width:575.25pt;height:82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" filled="f" strokecolor="#2f5496 [2408]" strokeweight="2.25pt"/>
            </w:pict>
          </mc:Fallback>
        </mc:AlternateContent>
      </w:r>
      <w:r w:rsidR="003463C5" w:rsidRPr="003463C5">
        <w:rPr>
          <w:b/>
          <w:color w:val="CC0000"/>
          <w:sz w:val="28"/>
        </w:rPr>
        <w:t>Main Duties</w:t>
      </w:r>
    </w:p>
    <w:p w14:paraId="29D5AE32" w14:textId="77777777" w:rsidR="003463C5" w:rsidRPr="003463C5" w:rsidRDefault="003463C5" w:rsidP="003463C5">
      <w:pPr>
        <w:ind w:left="-851" w:right="-897"/>
        <w:rPr>
          <w:sz w:val="28"/>
        </w:rPr>
      </w:pPr>
      <w:r w:rsidRPr="003463C5">
        <w:rPr>
          <w:sz w:val="28"/>
        </w:rPr>
        <w:t>This is not a comprehensive list of the duties involved in the role, which may change over time depending on my needs. Rather, it is a general indication of the tasks you would be expected to undertake as part of this role – you will not necessarily have to undertake all the tasks listed in one shift, as my requirements will change depending on my needs. Changes to your duties will be discussed and agreed with you.</w:t>
      </w:r>
    </w:p>
    <w:p w14:paraId="058889BC" w14:textId="0A8EDBAF" w:rsidR="003463C5" w:rsidRDefault="003463C5" w:rsidP="003463C5">
      <w:pPr>
        <w:pStyle w:val="ListParagraph"/>
        <w:numPr>
          <w:ilvl w:val="0"/>
          <w:numId w:val="7"/>
        </w:numPr>
        <w:ind w:right="-897"/>
        <w:rPr>
          <w:sz w:val="28"/>
        </w:rPr>
      </w:pPr>
      <w:r w:rsidRPr="003463C5">
        <w:rPr>
          <w:sz w:val="28"/>
        </w:rPr>
        <w:t>Making lunch on arrival.</w:t>
      </w:r>
    </w:p>
    <w:p w14:paraId="258E808C" w14:textId="5765A070" w:rsidR="00BC0480" w:rsidRPr="003463C5" w:rsidRDefault="00BC0480" w:rsidP="003463C5">
      <w:pPr>
        <w:pStyle w:val="ListParagraph"/>
        <w:numPr>
          <w:ilvl w:val="0"/>
          <w:numId w:val="7"/>
        </w:numPr>
        <w:ind w:right="-897"/>
        <w:rPr>
          <w:sz w:val="28"/>
        </w:rPr>
      </w:pPr>
      <w:r>
        <w:rPr>
          <w:sz w:val="28"/>
        </w:rPr>
        <w:t>Support with catheter management</w:t>
      </w:r>
    </w:p>
    <w:p w14:paraId="6218B568" w14:textId="77777777" w:rsidR="003463C5" w:rsidRPr="003463C5" w:rsidRDefault="003463C5" w:rsidP="003463C5">
      <w:pPr>
        <w:pStyle w:val="ListParagraph"/>
        <w:numPr>
          <w:ilvl w:val="0"/>
          <w:numId w:val="7"/>
        </w:numPr>
        <w:ind w:right="-897"/>
        <w:rPr>
          <w:sz w:val="28"/>
        </w:rPr>
      </w:pPr>
      <w:r w:rsidRPr="003463C5">
        <w:rPr>
          <w:sz w:val="28"/>
        </w:rPr>
        <w:t>Taking my blood pressure and recording it accurately.</w:t>
      </w:r>
    </w:p>
    <w:p w14:paraId="68F434E4" w14:textId="77777777" w:rsidR="003463C5" w:rsidRPr="003463C5" w:rsidRDefault="003463C5" w:rsidP="003463C5">
      <w:pPr>
        <w:pStyle w:val="ListParagraph"/>
        <w:numPr>
          <w:ilvl w:val="0"/>
          <w:numId w:val="7"/>
        </w:numPr>
        <w:ind w:right="-897"/>
        <w:rPr>
          <w:sz w:val="28"/>
        </w:rPr>
      </w:pPr>
      <w:r w:rsidRPr="003463C5">
        <w:rPr>
          <w:sz w:val="28"/>
        </w:rPr>
        <w:t>Passing me my medication and recording that this has been done (I self-administer my own tablets).</w:t>
      </w:r>
    </w:p>
    <w:p w14:paraId="7B9DEE0F" w14:textId="77777777" w:rsidR="003463C5" w:rsidRPr="003463C5" w:rsidRDefault="003463C5" w:rsidP="003463C5">
      <w:pPr>
        <w:pStyle w:val="ListParagraph"/>
        <w:numPr>
          <w:ilvl w:val="0"/>
          <w:numId w:val="7"/>
        </w:numPr>
        <w:ind w:right="-897"/>
        <w:rPr>
          <w:sz w:val="28"/>
        </w:rPr>
      </w:pPr>
      <w:r w:rsidRPr="003463C5">
        <w:rPr>
          <w:sz w:val="28"/>
        </w:rPr>
        <w:t>Operating my hoist so that I can get on/off of my bed and to/from my wheelchair.</w:t>
      </w:r>
    </w:p>
    <w:p w14:paraId="74C2B07B" w14:textId="77777777" w:rsidR="003463C5" w:rsidRPr="003463C5" w:rsidRDefault="003463C5" w:rsidP="003463C5">
      <w:pPr>
        <w:pStyle w:val="ListParagraph"/>
        <w:numPr>
          <w:ilvl w:val="0"/>
          <w:numId w:val="7"/>
        </w:numPr>
        <w:ind w:right="-897"/>
        <w:rPr>
          <w:sz w:val="28"/>
        </w:rPr>
      </w:pPr>
      <w:r w:rsidRPr="003463C5">
        <w:rPr>
          <w:sz w:val="28"/>
        </w:rPr>
        <w:t>Domestic tasks as required, including cleaning and tidying my home and maintaining hygiene, and preparing meals either from scratch or heating from frozen batches.</w:t>
      </w:r>
    </w:p>
    <w:p w14:paraId="6BF94269" w14:textId="77777777" w:rsidR="003463C5" w:rsidRPr="003463C5" w:rsidRDefault="003463C5" w:rsidP="003463C5">
      <w:pPr>
        <w:pStyle w:val="ListParagraph"/>
        <w:numPr>
          <w:ilvl w:val="0"/>
          <w:numId w:val="7"/>
        </w:numPr>
        <w:ind w:right="-897"/>
        <w:rPr>
          <w:sz w:val="28"/>
        </w:rPr>
      </w:pPr>
      <w:r w:rsidRPr="003463C5">
        <w:rPr>
          <w:sz w:val="28"/>
        </w:rPr>
        <w:t>Personal care tasks as required, including enabling me to have a bed bath, get washed and dressed etc.</w:t>
      </w:r>
    </w:p>
    <w:p w14:paraId="5475AD5B" w14:textId="77777777" w:rsidR="003463C5" w:rsidRPr="003463C5" w:rsidRDefault="003463C5" w:rsidP="003463C5">
      <w:pPr>
        <w:pStyle w:val="ListParagraph"/>
        <w:numPr>
          <w:ilvl w:val="0"/>
          <w:numId w:val="7"/>
        </w:numPr>
        <w:ind w:right="-897"/>
        <w:rPr>
          <w:sz w:val="28"/>
        </w:rPr>
      </w:pPr>
      <w:r w:rsidRPr="003463C5">
        <w:rPr>
          <w:sz w:val="28"/>
        </w:rPr>
        <w:t>Ensuring that I am safe and comfortable in my wheelchair.</w:t>
      </w:r>
    </w:p>
    <w:p w14:paraId="41885599" w14:textId="77777777" w:rsidR="003463C5" w:rsidRPr="003463C5" w:rsidRDefault="003463C5" w:rsidP="003463C5">
      <w:pPr>
        <w:pStyle w:val="ListParagraph"/>
        <w:numPr>
          <w:ilvl w:val="0"/>
          <w:numId w:val="7"/>
        </w:numPr>
        <w:ind w:right="-897"/>
        <w:rPr>
          <w:sz w:val="28"/>
        </w:rPr>
      </w:pPr>
      <w:r w:rsidRPr="003463C5">
        <w:rPr>
          <w:sz w:val="28"/>
        </w:rPr>
        <w:t>Driving my vehicle so that I can get out and about, if I am feeling well and able to do so.</w:t>
      </w:r>
    </w:p>
    <w:p w14:paraId="2648AABF" w14:textId="77777777" w:rsidR="003463C5" w:rsidRPr="003463C5" w:rsidRDefault="003463C5" w:rsidP="003463C5">
      <w:pPr>
        <w:pStyle w:val="ListParagraph"/>
        <w:numPr>
          <w:ilvl w:val="0"/>
          <w:numId w:val="7"/>
        </w:numPr>
        <w:ind w:right="-897"/>
        <w:rPr>
          <w:sz w:val="28"/>
        </w:rPr>
      </w:pPr>
      <w:r w:rsidRPr="003463C5">
        <w:rPr>
          <w:noProof/>
          <w:sz w:val="28"/>
          <w:lang w:eastAsia="en-GB"/>
        </w:rPr>
        <w:drawing>
          <wp:anchor distT="0" distB="0" distL="114300" distR="114300" simplePos="0" relativeHeight="251659264" behindDoc="1" locked="0" layoutInCell="1" allowOverlap="1" wp14:anchorId="079D4ABC" wp14:editId="3848CE83">
            <wp:simplePos x="0" y="0"/>
            <wp:positionH relativeFrom="column">
              <wp:posOffset>3163570</wp:posOffset>
            </wp:positionH>
            <wp:positionV relativeFrom="paragraph">
              <wp:posOffset>2279015</wp:posOffset>
            </wp:positionV>
            <wp:extent cx="2847975" cy="1895475"/>
            <wp:effectExtent l="0" t="0" r="9525" b="9525"/>
            <wp:wrapTight wrapText="bothSides">
              <wp:wrapPolygon edited="0">
                <wp:start x="0" y="0"/>
                <wp:lineTo x="0" y="21491"/>
                <wp:lineTo x="21528" y="21491"/>
                <wp:lineTo x="215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79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3C5">
        <w:rPr>
          <w:noProof/>
          <w:sz w:val="28"/>
          <w:lang w:eastAsia="en-GB"/>
        </w:rPr>
        <w:drawing>
          <wp:anchor distT="0" distB="0" distL="114300" distR="114300" simplePos="0" relativeHeight="251657215" behindDoc="1" locked="0" layoutInCell="1" allowOverlap="1" wp14:anchorId="5C27449D" wp14:editId="698030BF">
            <wp:simplePos x="0" y="0"/>
            <wp:positionH relativeFrom="column">
              <wp:posOffset>74930</wp:posOffset>
            </wp:positionH>
            <wp:positionV relativeFrom="paragraph">
              <wp:posOffset>2541905</wp:posOffset>
            </wp:positionV>
            <wp:extent cx="3087370" cy="2191385"/>
            <wp:effectExtent l="0" t="0" r="0" b="0"/>
            <wp:wrapTight wrapText="bothSides">
              <wp:wrapPolygon edited="0">
                <wp:start x="0" y="0"/>
                <wp:lineTo x="0" y="21406"/>
                <wp:lineTo x="21458" y="21406"/>
                <wp:lineTo x="2145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7370" cy="2191385"/>
                    </a:xfrm>
                    <a:prstGeom prst="rect">
                      <a:avLst/>
                    </a:prstGeom>
                    <a:noFill/>
                    <a:ln>
                      <a:noFill/>
                    </a:ln>
                  </pic:spPr>
                </pic:pic>
              </a:graphicData>
            </a:graphic>
          </wp:anchor>
        </w:drawing>
      </w:r>
      <w:r w:rsidRPr="003463C5">
        <w:rPr>
          <w:noProof/>
          <w:sz w:val="28"/>
          <w:lang w:eastAsia="en-GB"/>
        </w:rPr>
        <w:drawing>
          <wp:anchor distT="0" distB="0" distL="114300" distR="114300" simplePos="0" relativeHeight="251658240" behindDoc="1" locked="0" layoutInCell="1" allowOverlap="1" wp14:anchorId="75DAF6EF" wp14:editId="6C403013">
            <wp:simplePos x="0" y="0"/>
            <wp:positionH relativeFrom="column">
              <wp:posOffset>1428750</wp:posOffset>
            </wp:positionH>
            <wp:positionV relativeFrom="paragraph">
              <wp:posOffset>726440</wp:posOffset>
            </wp:positionV>
            <wp:extent cx="2914650" cy="1817370"/>
            <wp:effectExtent l="0" t="0" r="0" b="0"/>
            <wp:wrapTight wrapText="bothSides">
              <wp:wrapPolygon edited="0">
                <wp:start x="0" y="0"/>
                <wp:lineTo x="0" y="21283"/>
                <wp:lineTo x="21459" y="21283"/>
                <wp:lineTo x="214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1817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63C5">
        <w:rPr>
          <w:sz w:val="28"/>
        </w:rPr>
        <w:t>Accompanying me on occasional holidays if it is mutually convenient (I understand that your own commitments may mean this is not possible)</w:t>
      </w:r>
      <w:r w:rsidRPr="003463C5">
        <w:rPr>
          <w:sz w:val="28"/>
        </w:rPr>
        <w:br w:type="page"/>
      </w:r>
    </w:p>
    <w:p w14:paraId="4CCB24E6" w14:textId="77777777" w:rsidR="00465AB7" w:rsidRDefault="00465AB7" w:rsidP="00465AB7">
      <w:pPr>
        <w:pStyle w:val="Default"/>
        <w:ind w:left="-851"/>
        <w:rPr>
          <w:sz w:val="28"/>
          <w:szCs w:val="28"/>
        </w:rPr>
      </w:pPr>
      <w:r>
        <w:rPr>
          <w:b/>
          <w:noProof/>
          <w:color w:val="CC0000"/>
          <w:sz w:val="28"/>
          <w:lang w:eastAsia="en-GB"/>
        </w:rPr>
        <w:lastRenderedPageBreak/>
        <mc:AlternateContent>
          <mc:Choice Requires="wps">
            <w:drawing>
              <wp:anchor distT="0" distB="0" distL="114300" distR="114300" simplePos="0" relativeHeight="251665408" behindDoc="0" locked="0" layoutInCell="1" allowOverlap="1" wp14:anchorId="75812F7A" wp14:editId="78074EC8">
                <wp:simplePos x="0" y="0"/>
                <wp:positionH relativeFrom="column">
                  <wp:posOffset>-790575</wp:posOffset>
                </wp:positionH>
                <wp:positionV relativeFrom="paragraph">
                  <wp:posOffset>-1158240</wp:posOffset>
                </wp:positionV>
                <wp:extent cx="7305675" cy="10439400"/>
                <wp:effectExtent l="19050" t="19050" r="28575" b="19050"/>
                <wp:wrapNone/>
                <wp:docPr id="7" name="Rectangle 7"/>
                <wp:cNvGraphicFramePr/>
                <a:graphic xmlns:a="http://schemas.openxmlformats.org/drawingml/2006/main">
                  <a:graphicData uri="http://schemas.microsoft.com/office/word/2010/wordprocessingShape">
                    <wps:wsp>
                      <wps:cNvSpPr/>
                      <wps:spPr>
                        <a:xfrm>
                          <a:off x="0" y="0"/>
                          <a:ext cx="7305675" cy="10439400"/>
                        </a:xfrm>
                        <a:prstGeom prst="rect">
                          <a:avLst/>
                        </a:prstGeom>
                        <a:no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BDE67" id="Rectangle 7" o:spid="_x0000_s1026" style="position:absolute;margin-left:-62.25pt;margin-top:-91.2pt;width:575.25pt;height:82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" filled="f" strokecolor="#2f5496 [2408]" strokeweight="2.25pt"/>
            </w:pict>
          </mc:Fallback>
        </mc:AlternateContent>
      </w:r>
      <w:r>
        <w:rPr>
          <w:b/>
          <w:bCs/>
          <w:sz w:val="28"/>
          <w:szCs w:val="28"/>
        </w:rPr>
        <w:t xml:space="preserve">Further information </w:t>
      </w:r>
    </w:p>
    <w:p w14:paraId="28535848" w14:textId="55EDFECE" w:rsidR="00465AB7" w:rsidRDefault="00465AB7" w:rsidP="00465AB7">
      <w:pPr>
        <w:pStyle w:val="Default"/>
        <w:ind w:left="-851"/>
        <w:rPr>
          <w:sz w:val="28"/>
          <w:szCs w:val="28"/>
        </w:rPr>
      </w:pPr>
      <w:r>
        <w:rPr>
          <w:sz w:val="28"/>
          <w:szCs w:val="28"/>
        </w:rPr>
        <w:t xml:space="preserve">There are </w:t>
      </w:r>
      <w:r w:rsidR="00BC0480">
        <w:rPr>
          <w:sz w:val="28"/>
          <w:szCs w:val="28"/>
        </w:rPr>
        <w:t>16-20</w:t>
      </w:r>
      <w:r>
        <w:rPr>
          <w:sz w:val="28"/>
          <w:szCs w:val="28"/>
        </w:rPr>
        <w:t xml:space="preserve"> hours per week available however there will be some hours available to cover other members of staff if they are on leave/sick. </w:t>
      </w:r>
    </w:p>
    <w:p w14:paraId="4E63574F" w14:textId="30E141C9" w:rsidR="00465AB7" w:rsidRDefault="00465AB7" w:rsidP="00465AB7">
      <w:pPr>
        <w:pStyle w:val="Default"/>
        <w:ind w:left="-851"/>
        <w:rPr>
          <w:sz w:val="28"/>
          <w:szCs w:val="28"/>
        </w:rPr>
      </w:pPr>
      <w:bookmarkStart w:id="0" w:name="_GoBack"/>
      <w:bookmarkEnd w:id="0"/>
    </w:p>
    <w:p w14:paraId="54194B16" w14:textId="77777777" w:rsidR="00465AB7" w:rsidRDefault="00465AB7" w:rsidP="00465AB7">
      <w:pPr>
        <w:pStyle w:val="Default"/>
        <w:ind w:left="-851"/>
        <w:rPr>
          <w:sz w:val="28"/>
          <w:szCs w:val="28"/>
        </w:rPr>
      </w:pPr>
      <w:r>
        <w:rPr>
          <w:sz w:val="28"/>
          <w:szCs w:val="28"/>
        </w:rPr>
        <w:t xml:space="preserve">Please note down your availability on your application form. </w:t>
      </w:r>
    </w:p>
    <w:p w14:paraId="69627F94" w14:textId="77777777" w:rsidR="00465AB7" w:rsidRDefault="00465AB7" w:rsidP="00465AB7">
      <w:pPr>
        <w:pStyle w:val="Default"/>
        <w:ind w:left="-851"/>
        <w:rPr>
          <w:sz w:val="28"/>
          <w:szCs w:val="28"/>
        </w:rPr>
      </w:pPr>
    </w:p>
    <w:p w14:paraId="02C542E3" w14:textId="77777777" w:rsidR="00465AB7" w:rsidRDefault="00465AB7" w:rsidP="00465AB7">
      <w:pPr>
        <w:pStyle w:val="Default"/>
        <w:ind w:left="-851"/>
        <w:rPr>
          <w:sz w:val="28"/>
          <w:szCs w:val="28"/>
        </w:rPr>
      </w:pPr>
      <w:r>
        <w:rPr>
          <w:sz w:val="28"/>
          <w:szCs w:val="28"/>
        </w:rPr>
        <w:t xml:space="preserve">The rate of pay is £10.00 per hour. </w:t>
      </w:r>
    </w:p>
    <w:p w14:paraId="74DA7426" w14:textId="77777777" w:rsidR="00465AB7" w:rsidRDefault="00465AB7" w:rsidP="00465AB7">
      <w:pPr>
        <w:pStyle w:val="Default"/>
        <w:ind w:left="-851"/>
        <w:rPr>
          <w:sz w:val="28"/>
          <w:szCs w:val="28"/>
        </w:rPr>
      </w:pPr>
    </w:p>
    <w:p w14:paraId="6968C491" w14:textId="77777777" w:rsidR="00465AB7" w:rsidRPr="00465AB7" w:rsidRDefault="00465AB7" w:rsidP="00465AB7">
      <w:pPr>
        <w:pStyle w:val="Default"/>
        <w:ind w:left="-851"/>
        <w:rPr>
          <w:sz w:val="28"/>
          <w:szCs w:val="28"/>
        </w:rPr>
      </w:pPr>
      <w:r>
        <w:rPr>
          <w:sz w:val="28"/>
          <w:szCs w:val="28"/>
        </w:rPr>
        <w:t xml:space="preserve">The annual holiday entitlement for this position will be equivalent to the work which would </w:t>
      </w:r>
      <w:r w:rsidRPr="00465AB7">
        <w:rPr>
          <w:sz w:val="28"/>
          <w:szCs w:val="28"/>
        </w:rPr>
        <w:t xml:space="preserve">normally be done during 5.6 consecutive weeks. You will not be expected to work on Bank Holidays without your prior agreement. </w:t>
      </w:r>
    </w:p>
    <w:p w14:paraId="419D2AB7" w14:textId="77777777" w:rsidR="00BC0480" w:rsidRDefault="00BC0480" w:rsidP="00465AB7">
      <w:pPr>
        <w:ind w:left="-851" w:right="-897"/>
        <w:rPr>
          <w:rFonts w:ascii="Arial" w:hAnsi="Arial" w:cs="Arial"/>
          <w:sz w:val="28"/>
          <w:szCs w:val="28"/>
        </w:rPr>
      </w:pPr>
    </w:p>
    <w:p w14:paraId="710E5C94" w14:textId="1D903DBD" w:rsidR="00DD29A3" w:rsidRDefault="00465AB7" w:rsidP="00465AB7">
      <w:pPr>
        <w:ind w:left="-851" w:right="-897"/>
        <w:rPr>
          <w:rFonts w:ascii="Arial" w:hAnsi="Arial" w:cs="Arial"/>
          <w:sz w:val="28"/>
          <w:szCs w:val="28"/>
        </w:rPr>
      </w:pPr>
      <w:r w:rsidRPr="00465AB7">
        <w:rPr>
          <w:rFonts w:ascii="Arial" w:hAnsi="Arial" w:cs="Arial"/>
          <w:sz w:val="28"/>
          <w:szCs w:val="28"/>
        </w:rPr>
        <w:t xml:space="preserve">The post is subject to a satisfactory enhanced DBS check, references and a minimum </w:t>
      </w:r>
      <w:proofErr w:type="gramStart"/>
      <w:r w:rsidRPr="00465AB7">
        <w:rPr>
          <w:rFonts w:ascii="Arial" w:hAnsi="Arial" w:cs="Arial"/>
          <w:sz w:val="28"/>
          <w:szCs w:val="28"/>
        </w:rPr>
        <w:t>3 month</w:t>
      </w:r>
      <w:proofErr w:type="gramEnd"/>
      <w:r w:rsidRPr="00465AB7">
        <w:rPr>
          <w:rFonts w:ascii="Arial" w:hAnsi="Arial" w:cs="Arial"/>
          <w:sz w:val="28"/>
          <w:szCs w:val="28"/>
        </w:rPr>
        <w:t xml:space="preserve"> probationary period.</w:t>
      </w:r>
    </w:p>
    <w:p w14:paraId="46C14DC0" w14:textId="3E7159D6" w:rsidR="008F2476" w:rsidRPr="00465AB7" w:rsidRDefault="008F2476" w:rsidP="00465AB7">
      <w:pPr>
        <w:ind w:left="-851" w:right="-897"/>
        <w:rPr>
          <w:rFonts w:ascii="Arial" w:hAnsi="Arial" w:cs="Arial"/>
          <w:sz w:val="28"/>
        </w:rPr>
      </w:pPr>
      <w:r>
        <w:rPr>
          <w:rFonts w:ascii="Arial" w:hAnsi="Arial" w:cs="Arial"/>
          <w:sz w:val="28"/>
          <w:szCs w:val="28"/>
        </w:rPr>
        <w:t>To apply for the position please contact Suffolk Independent Living on 01473 603876 quoting reference 43</w:t>
      </w:r>
      <w:r w:rsidR="00BC0480">
        <w:rPr>
          <w:rFonts w:ascii="Arial" w:hAnsi="Arial" w:cs="Arial"/>
          <w:sz w:val="28"/>
          <w:szCs w:val="28"/>
        </w:rPr>
        <w:t>81</w:t>
      </w:r>
      <w:r>
        <w:rPr>
          <w:rFonts w:ascii="Arial" w:hAnsi="Arial" w:cs="Arial"/>
          <w:sz w:val="28"/>
          <w:szCs w:val="28"/>
        </w:rPr>
        <w:t xml:space="preserve"> or download an application form from our website www.suffolkindependentliving.org.uk.</w:t>
      </w:r>
    </w:p>
    <w:sectPr w:rsidR="008F2476" w:rsidRPr="00465AB7" w:rsidSect="003463C5">
      <w:headerReference w:type="default" r:id="rId10"/>
      <w:pgSz w:w="11906" w:h="16838"/>
      <w:pgMar w:top="1440"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DB3789" w14:textId="77777777" w:rsidR="00DD29A3" w:rsidRDefault="00DD29A3" w:rsidP="00DD29A3">
      <w:pPr>
        <w:spacing w:after="0" w:line="240" w:lineRule="auto"/>
      </w:pPr>
      <w:r>
        <w:separator/>
      </w:r>
    </w:p>
  </w:endnote>
  <w:endnote w:type="continuationSeparator" w:id="0">
    <w:p w14:paraId="24C65F02" w14:textId="77777777" w:rsidR="00DD29A3" w:rsidRDefault="00DD29A3" w:rsidP="00DD2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E0BC82" w14:textId="77777777" w:rsidR="00DD29A3" w:rsidRDefault="00DD29A3" w:rsidP="00DD29A3">
      <w:pPr>
        <w:spacing w:after="0" w:line="240" w:lineRule="auto"/>
      </w:pPr>
      <w:r>
        <w:separator/>
      </w:r>
    </w:p>
  </w:footnote>
  <w:footnote w:type="continuationSeparator" w:id="0">
    <w:p w14:paraId="147AD18A" w14:textId="77777777" w:rsidR="00DD29A3" w:rsidRDefault="00DD29A3" w:rsidP="00DD2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64544" w14:textId="25D06341" w:rsidR="00DD29A3" w:rsidRPr="00DD29A3" w:rsidRDefault="00DD29A3" w:rsidP="00DD29A3">
    <w:pPr>
      <w:pStyle w:val="Default"/>
      <w:ind w:left="-426" w:right="-330"/>
      <w:jc w:val="center"/>
      <w:rPr>
        <w:color w:val="CC0000"/>
        <w:sz w:val="36"/>
        <w:szCs w:val="36"/>
      </w:rPr>
    </w:pPr>
    <w:r w:rsidRPr="00DD29A3">
      <w:rPr>
        <w:b/>
        <w:bCs/>
        <w:color w:val="CC0000"/>
        <w:sz w:val="36"/>
        <w:szCs w:val="36"/>
      </w:rPr>
      <w:t xml:space="preserve">Personal Assistant / Carer, </w:t>
    </w:r>
    <w:proofErr w:type="spellStart"/>
    <w:r w:rsidRPr="00DD29A3">
      <w:rPr>
        <w:b/>
        <w:bCs/>
        <w:color w:val="CC0000"/>
        <w:sz w:val="36"/>
        <w:szCs w:val="36"/>
      </w:rPr>
      <w:t>Corton</w:t>
    </w:r>
    <w:proofErr w:type="spellEnd"/>
    <w:r w:rsidR="008F2476">
      <w:rPr>
        <w:b/>
        <w:bCs/>
        <w:color w:val="CC0000"/>
        <w:sz w:val="36"/>
        <w:szCs w:val="36"/>
      </w:rPr>
      <w:t xml:space="preserve"> 43</w:t>
    </w:r>
    <w:r w:rsidR="00BC0480">
      <w:rPr>
        <w:b/>
        <w:bCs/>
        <w:color w:val="CC0000"/>
        <w:sz w:val="36"/>
        <w:szCs w:val="36"/>
      </w:rPr>
      <w:t>81</w:t>
    </w:r>
  </w:p>
  <w:p w14:paraId="0C8C0990" w14:textId="77777777" w:rsidR="00DD29A3" w:rsidRPr="00DD29A3" w:rsidRDefault="00DD29A3" w:rsidP="00DD29A3">
    <w:pPr>
      <w:pStyle w:val="Default"/>
      <w:ind w:left="-426" w:right="-330"/>
      <w:jc w:val="center"/>
      <w:rPr>
        <w:color w:val="CC0000"/>
        <w:sz w:val="23"/>
        <w:szCs w:val="23"/>
      </w:rPr>
    </w:pPr>
    <w:r w:rsidRPr="00DD29A3">
      <w:rPr>
        <w:b/>
        <w:bCs/>
        <w:color w:val="CC0000"/>
        <w:sz w:val="23"/>
        <w:szCs w:val="23"/>
      </w:rPr>
      <w:t>(between Lowestoft and Gt Yarmouth)</w:t>
    </w:r>
  </w:p>
  <w:p w14:paraId="73579434" w14:textId="7090575B" w:rsidR="00DD29A3" w:rsidRPr="00DD29A3" w:rsidRDefault="00DD29A3" w:rsidP="00DD29A3">
    <w:pPr>
      <w:pStyle w:val="Default"/>
      <w:ind w:left="-426" w:right="-330"/>
      <w:jc w:val="right"/>
      <w:rPr>
        <w:color w:val="CC0000"/>
        <w:sz w:val="23"/>
        <w:szCs w:val="23"/>
      </w:rPr>
    </w:pPr>
    <w:r w:rsidRPr="00DD29A3">
      <w:rPr>
        <w:b/>
        <w:bCs/>
        <w:color w:val="CC0000"/>
        <w:sz w:val="28"/>
        <w:szCs w:val="28"/>
      </w:rPr>
      <w:t xml:space="preserve">£10.00 per hour </w:t>
    </w:r>
    <w:r w:rsidRPr="00DD29A3">
      <w:rPr>
        <w:b/>
        <w:bCs/>
        <w:color w:val="CC0000"/>
        <w:sz w:val="28"/>
        <w:szCs w:val="28"/>
      </w:rPr>
      <w:tab/>
    </w:r>
    <w:r w:rsidRPr="00DD29A3">
      <w:rPr>
        <w:b/>
        <w:bCs/>
        <w:color w:val="CC0000"/>
        <w:sz w:val="28"/>
        <w:szCs w:val="28"/>
      </w:rPr>
      <w:tab/>
    </w:r>
    <w:r w:rsidRPr="00DD29A3">
      <w:rPr>
        <w:b/>
        <w:bCs/>
        <w:color w:val="CC0000"/>
        <w:sz w:val="28"/>
        <w:szCs w:val="28"/>
      </w:rPr>
      <w:tab/>
    </w:r>
    <w:r w:rsidRPr="00DD29A3">
      <w:rPr>
        <w:b/>
        <w:bCs/>
        <w:color w:val="CC0000"/>
        <w:sz w:val="28"/>
        <w:szCs w:val="28"/>
      </w:rPr>
      <w:tab/>
    </w:r>
    <w:r w:rsidRPr="00DD29A3">
      <w:rPr>
        <w:b/>
        <w:bCs/>
        <w:color w:val="CC0000"/>
        <w:sz w:val="28"/>
        <w:szCs w:val="28"/>
      </w:rPr>
      <w:tab/>
    </w:r>
    <w:r w:rsidRPr="00DD29A3">
      <w:rPr>
        <w:b/>
        <w:bCs/>
        <w:color w:val="CC0000"/>
        <w:sz w:val="28"/>
        <w:szCs w:val="28"/>
      </w:rPr>
      <w:tab/>
    </w:r>
    <w:r w:rsidRPr="00DD29A3">
      <w:rPr>
        <w:b/>
        <w:bCs/>
        <w:color w:val="CC0000"/>
        <w:sz w:val="28"/>
        <w:szCs w:val="28"/>
      </w:rPr>
      <w:tab/>
    </w:r>
    <w:r w:rsidR="008F2476">
      <w:rPr>
        <w:b/>
        <w:bCs/>
        <w:color w:val="CC0000"/>
        <w:sz w:val="28"/>
        <w:szCs w:val="28"/>
      </w:rPr>
      <w:t>16-20</w:t>
    </w:r>
    <w:r w:rsidRPr="00DD29A3">
      <w:rPr>
        <w:b/>
        <w:bCs/>
        <w:color w:val="CC0000"/>
        <w:sz w:val="28"/>
        <w:szCs w:val="28"/>
      </w:rPr>
      <w:t xml:space="preserve"> hours per week plus cover,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B7488"/>
    <w:multiLevelType w:val="hybridMultilevel"/>
    <w:tmpl w:val="C2DE3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9079D9"/>
    <w:multiLevelType w:val="hybridMultilevel"/>
    <w:tmpl w:val="A058C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A744CA"/>
    <w:multiLevelType w:val="hybridMultilevel"/>
    <w:tmpl w:val="7312E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991B9F"/>
    <w:multiLevelType w:val="hybridMultilevel"/>
    <w:tmpl w:val="96442A5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 w15:restartNumberingAfterBreak="0">
    <w:nsid w:val="3DCE3952"/>
    <w:multiLevelType w:val="hybridMultilevel"/>
    <w:tmpl w:val="274293F2"/>
    <w:lvl w:ilvl="0" w:tplc="57001F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4D1435"/>
    <w:multiLevelType w:val="hybridMultilevel"/>
    <w:tmpl w:val="77009C98"/>
    <w:lvl w:ilvl="0" w:tplc="A594CAEC">
      <w:numFmt w:val="bullet"/>
      <w:lvlText w:val="-"/>
      <w:lvlJc w:val="left"/>
      <w:pPr>
        <w:ind w:left="-491" w:hanging="360"/>
      </w:pPr>
      <w:rPr>
        <w:rFonts w:ascii="Calibri" w:eastAsiaTheme="minorHAnsi" w:hAnsi="Calibri" w:cs="Calibri" w:hint="default"/>
      </w:rPr>
    </w:lvl>
    <w:lvl w:ilvl="1" w:tplc="08090003" w:tentative="1">
      <w:start w:val="1"/>
      <w:numFmt w:val="bullet"/>
      <w:lvlText w:val="o"/>
      <w:lvlJc w:val="left"/>
      <w:pPr>
        <w:ind w:left="229" w:hanging="360"/>
      </w:pPr>
      <w:rPr>
        <w:rFonts w:ascii="Courier New" w:hAnsi="Courier New" w:cs="Courier New" w:hint="default"/>
      </w:rPr>
    </w:lvl>
    <w:lvl w:ilvl="2" w:tplc="08090005" w:tentative="1">
      <w:start w:val="1"/>
      <w:numFmt w:val="bullet"/>
      <w:lvlText w:val=""/>
      <w:lvlJc w:val="left"/>
      <w:pPr>
        <w:ind w:left="949" w:hanging="360"/>
      </w:pPr>
      <w:rPr>
        <w:rFonts w:ascii="Wingdings" w:hAnsi="Wingdings" w:hint="default"/>
      </w:rPr>
    </w:lvl>
    <w:lvl w:ilvl="3" w:tplc="08090001" w:tentative="1">
      <w:start w:val="1"/>
      <w:numFmt w:val="bullet"/>
      <w:lvlText w:val=""/>
      <w:lvlJc w:val="left"/>
      <w:pPr>
        <w:ind w:left="1669" w:hanging="360"/>
      </w:pPr>
      <w:rPr>
        <w:rFonts w:ascii="Symbol" w:hAnsi="Symbol" w:hint="default"/>
      </w:rPr>
    </w:lvl>
    <w:lvl w:ilvl="4" w:tplc="08090003" w:tentative="1">
      <w:start w:val="1"/>
      <w:numFmt w:val="bullet"/>
      <w:lvlText w:val="o"/>
      <w:lvlJc w:val="left"/>
      <w:pPr>
        <w:ind w:left="2389" w:hanging="360"/>
      </w:pPr>
      <w:rPr>
        <w:rFonts w:ascii="Courier New" w:hAnsi="Courier New" w:cs="Courier New" w:hint="default"/>
      </w:rPr>
    </w:lvl>
    <w:lvl w:ilvl="5" w:tplc="08090005" w:tentative="1">
      <w:start w:val="1"/>
      <w:numFmt w:val="bullet"/>
      <w:lvlText w:val=""/>
      <w:lvlJc w:val="left"/>
      <w:pPr>
        <w:ind w:left="3109" w:hanging="360"/>
      </w:pPr>
      <w:rPr>
        <w:rFonts w:ascii="Wingdings" w:hAnsi="Wingdings" w:hint="default"/>
      </w:rPr>
    </w:lvl>
    <w:lvl w:ilvl="6" w:tplc="08090001" w:tentative="1">
      <w:start w:val="1"/>
      <w:numFmt w:val="bullet"/>
      <w:lvlText w:val=""/>
      <w:lvlJc w:val="left"/>
      <w:pPr>
        <w:ind w:left="3829" w:hanging="360"/>
      </w:pPr>
      <w:rPr>
        <w:rFonts w:ascii="Symbol" w:hAnsi="Symbol" w:hint="default"/>
      </w:rPr>
    </w:lvl>
    <w:lvl w:ilvl="7" w:tplc="08090003" w:tentative="1">
      <w:start w:val="1"/>
      <w:numFmt w:val="bullet"/>
      <w:lvlText w:val="o"/>
      <w:lvlJc w:val="left"/>
      <w:pPr>
        <w:ind w:left="4549" w:hanging="360"/>
      </w:pPr>
      <w:rPr>
        <w:rFonts w:ascii="Courier New" w:hAnsi="Courier New" w:cs="Courier New" w:hint="default"/>
      </w:rPr>
    </w:lvl>
    <w:lvl w:ilvl="8" w:tplc="08090005" w:tentative="1">
      <w:start w:val="1"/>
      <w:numFmt w:val="bullet"/>
      <w:lvlText w:val=""/>
      <w:lvlJc w:val="left"/>
      <w:pPr>
        <w:ind w:left="5269" w:hanging="360"/>
      </w:pPr>
      <w:rPr>
        <w:rFonts w:ascii="Wingdings" w:hAnsi="Wingdings" w:hint="default"/>
      </w:rPr>
    </w:lvl>
  </w:abstractNum>
  <w:abstractNum w:abstractNumId="6" w15:restartNumberingAfterBreak="0">
    <w:nsid w:val="6567691B"/>
    <w:multiLevelType w:val="hybridMultilevel"/>
    <w:tmpl w:val="0B028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9A3"/>
    <w:rsid w:val="003463C5"/>
    <w:rsid w:val="0043546C"/>
    <w:rsid w:val="00465AB7"/>
    <w:rsid w:val="008F2476"/>
    <w:rsid w:val="00B445BD"/>
    <w:rsid w:val="00BC0480"/>
    <w:rsid w:val="00DB2D35"/>
    <w:rsid w:val="00DD29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B0319"/>
  <w15:chartTrackingRefBased/>
  <w15:docId w15:val="{EF04DCED-305E-4499-A7CC-56F6F8146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29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9A3"/>
  </w:style>
  <w:style w:type="paragraph" w:styleId="Footer">
    <w:name w:val="footer"/>
    <w:basedOn w:val="Normal"/>
    <w:link w:val="FooterChar"/>
    <w:uiPriority w:val="99"/>
    <w:unhideWhenUsed/>
    <w:rsid w:val="00DD29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9A3"/>
  </w:style>
  <w:style w:type="paragraph" w:customStyle="1" w:styleId="Default">
    <w:name w:val="Default"/>
    <w:rsid w:val="00DD29A3"/>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DD29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29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595</Words>
  <Characters>3397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Equal-Lives</Company>
  <LinksUpToDate>false</LinksUpToDate>
  <CharactersWithSpaces>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Robinson</dc:creator>
  <cp:keywords/>
  <dc:description/>
  <cp:lastModifiedBy>Alison Stammers</cp:lastModifiedBy>
  <cp:revision>2</cp:revision>
  <dcterms:created xsi:type="dcterms:W3CDTF">2019-12-11T11:55:00Z</dcterms:created>
  <dcterms:modified xsi:type="dcterms:W3CDTF">2019-12-11T11:55:00Z</dcterms:modified>
</cp:coreProperties>
</file>